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C140" w14:textId="64E51853" w:rsidR="00B87771" w:rsidRPr="008B033D" w:rsidRDefault="00B87771" w:rsidP="00B87771">
      <w:pPr>
        <w:pStyle w:val="CASBody"/>
        <w:numPr>
          <w:ilvl w:val="0"/>
          <w:numId w:val="28"/>
        </w:numPr>
        <w:spacing w:line="240" w:lineRule="auto"/>
        <w:ind w:right="0"/>
        <w:jc w:val="both"/>
        <w:rPr>
          <w:rFonts w:ascii="Tahoma" w:hAnsi="Tahoma" w:cs="Tahoma"/>
          <w:b/>
          <w:bCs/>
          <w:color w:val="auto"/>
          <w:sz w:val="22"/>
          <w:szCs w:val="22"/>
        </w:rPr>
      </w:pPr>
      <w:r w:rsidRPr="008B033D">
        <w:rPr>
          <w:rFonts w:ascii="Tahoma" w:hAnsi="Tahoma" w:cs="Tahoma"/>
          <w:b/>
          <w:bCs/>
          <w:color w:val="064169"/>
          <w:sz w:val="22"/>
          <w:szCs w:val="22"/>
        </w:rPr>
        <w:t xml:space="preserve">Job Title: </w:t>
      </w:r>
      <w:r w:rsidR="00585561">
        <w:rPr>
          <w:rFonts w:ascii="Tahoma" w:eastAsia="Times New Roman" w:hAnsi="Tahoma" w:cs="Tahoma"/>
          <w:bCs/>
          <w:color w:val="auto"/>
          <w:sz w:val="22"/>
          <w:szCs w:val="22"/>
          <w:lang w:eastAsia="en-GB"/>
        </w:rPr>
        <w:t>Business Development Officer</w:t>
      </w:r>
    </w:p>
    <w:p w14:paraId="4657713E" w14:textId="66706D3E" w:rsidR="00B87771" w:rsidRPr="008B033D" w:rsidRDefault="00B87771" w:rsidP="00B87771">
      <w:pPr>
        <w:pStyle w:val="CASBody"/>
        <w:numPr>
          <w:ilvl w:val="0"/>
          <w:numId w:val="28"/>
        </w:numPr>
        <w:spacing w:line="240" w:lineRule="auto"/>
        <w:ind w:right="0"/>
        <w:jc w:val="both"/>
        <w:rPr>
          <w:rFonts w:ascii="Tahoma" w:hAnsi="Tahoma" w:cs="Tahoma"/>
          <w:bCs/>
          <w:color w:val="auto"/>
          <w:sz w:val="22"/>
          <w:szCs w:val="22"/>
        </w:rPr>
      </w:pPr>
      <w:r w:rsidRPr="008B033D">
        <w:rPr>
          <w:rFonts w:ascii="Tahoma" w:hAnsi="Tahoma" w:cs="Tahoma"/>
          <w:b/>
          <w:bCs/>
          <w:color w:val="064169"/>
          <w:sz w:val="22"/>
          <w:szCs w:val="22"/>
        </w:rPr>
        <w:t>Responsible to:</w:t>
      </w:r>
      <w:r w:rsidR="00585561">
        <w:rPr>
          <w:rFonts w:ascii="Tahoma" w:hAnsi="Tahoma" w:cs="Tahoma"/>
          <w:b/>
          <w:bCs/>
          <w:color w:val="064169"/>
          <w:sz w:val="22"/>
          <w:szCs w:val="22"/>
        </w:rPr>
        <w:t xml:space="preserve"> </w:t>
      </w:r>
      <w:r w:rsidR="00585561" w:rsidRPr="00585561">
        <w:rPr>
          <w:rFonts w:ascii="Tahoma" w:hAnsi="Tahoma" w:cs="Tahoma"/>
          <w:color w:val="auto"/>
          <w:sz w:val="22"/>
          <w:szCs w:val="22"/>
        </w:rPr>
        <w:t>Chief Officer</w:t>
      </w:r>
    </w:p>
    <w:p w14:paraId="528B3E45" w14:textId="77777777" w:rsidR="00B87771" w:rsidRPr="008B033D" w:rsidRDefault="00B87771" w:rsidP="00F84EE1">
      <w:pPr>
        <w:jc w:val="both"/>
        <w:rPr>
          <w:rFonts w:ascii="Tahoma" w:hAnsi="Tahoma" w:cs="Tahoma"/>
          <w:b/>
          <w:color w:val="003E82"/>
          <w:sz w:val="28"/>
          <w:szCs w:val="22"/>
        </w:rPr>
      </w:pPr>
    </w:p>
    <w:p w14:paraId="66509826" w14:textId="731F3EC7" w:rsidR="00CB25F5" w:rsidRPr="008B033D" w:rsidRDefault="004C0375" w:rsidP="00CB25F5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r>
        <w:rPr>
          <w:rFonts w:ascii="Tahoma" w:hAnsi="Tahoma" w:cs="Tahoma"/>
          <w:sz w:val="24"/>
          <w:szCs w:val="22"/>
        </w:rPr>
        <w:t>About the role</w:t>
      </w:r>
    </w:p>
    <w:p w14:paraId="3CE9C5AB" w14:textId="77777777" w:rsidR="00CB25F5" w:rsidRPr="008B033D" w:rsidRDefault="00CB25F5" w:rsidP="00CB25F5">
      <w:pPr>
        <w:jc w:val="both"/>
        <w:rPr>
          <w:rFonts w:ascii="Tahoma" w:hAnsi="Tahoma" w:cs="Tahoma"/>
          <w:sz w:val="22"/>
          <w:szCs w:val="22"/>
        </w:rPr>
      </w:pPr>
      <w:r w:rsidRPr="008B033D">
        <w:rPr>
          <w:rFonts w:ascii="Tahoma" w:hAnsi="Tahoma" w:cs="Tahom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50FF1E" wp14:editId="1158257A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C3D6BE" id="Straight Connector 1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  </w:pict>
          </mc:Fallback>
        </mc:AlternateContent>
      </w:r>
    </w:p>
    <w:p w14:paraId="44BE0A55" w14:textId="77777777" w:rsidR="004C0375" w:rsidRDefault="004C0375" w:rsidP="004C0375">
      <w:pPr>
        <w:rPr>
          <w:rFonts w:ascii="Arial" w:hAnsi="Arial" w:cs="Arial"/>
          <w:b/>
          <w:bCs/>
        </w:rPr>
      </w:pPr>
    </w:p>
    <w:p w14:paraId="7923DE59" w14:textId="18425B87" w:rsidR="004C0375" w:rsidRPr="004C0375" w:rsidRDefault="004C0375" w:rsidP="004C0375">
      <w:pPr>
        <w:rPr>
          <w:rFonts w:ascii="Tahoma" w:hAnsi="Tahoma" w:cs="Tahoma"/>
          <w:b/>
          <w:bCs/>
          <w:color w:val="1F497D" w:themeColor="text2"/>
          <w:sz w:val="22"/>
          <w:szCs w:val="22"/>
        </w:rPr>
      </w:pPr>
      <w:r w:rsidRPr="004C0375">
        <w:rPr>
          <w:rFonts w:ascii="Tahoma" w:hAnsi="Tahoma" w:cs="Tahoma"/>
          <w:b/>
          <w:bCs/>
          <w:color w:val="1F497D" w:themeColor="text2"/>
          <w:sz w:val="22"/>
          <w:szCs w:val="22"/>
        </w:rPr>
        <w:t>Be Part of Something That Changes Lives</w:t>
      </w:r>
    </w:p>
    <w:p w14:paraId="4026328B" w14:textId="77777777" w:rsidR="004C0375" w:rsidRPr="004C0375" w:rsidRDefault="004C0375" w:rsidP="004C0375">
      <w:pPr>
        <w:rPr>
          <w:rFonts w:ascii="Tahoma" w:hAnsi="Tahoma" w:cs="Tahoma"/>
          <w:b/>
          <w:bCs/>
          <w:sz w:val="22"/>
          <w:szCs w:val="22"/>
        </w:rPr>
      </w:pPr>
    </w:p>
    <w:p w14:paraId="163B28E2" w14:textId="29693E2D" w:rsidR="004C0375" w:rsidRDefault="004C0375" w:rsidP="004C0375">
      <w:pPr>
        <w:rPr>
          <w:rFonts w:ascii="Tahoma" w:hAnsi="Tahoma" w:cs="Tahoma"/>
          <w:sz w:val="22"/>
          <w:szCs w:val="22"/>
        </w:rPr>
      </w:pPr>
      <w:r w:rsidRPr="004C0375">
        <w:rPr>
          <w:rFonts w:ascii="Tahoma" w:hAnsi="Tahoma" w:cs="Tahoma"/>
          <w:sz w:val="22"/>
          <w:szCs w:val="22"/>
        </w:rPr>
        <w:t xml:space="preserve">At </w:t>
      </w:r>
      <w:r w:rsidRPr="004C0375">
        <w:rPr>
          <w:rFonts w:ascii="Tahoma" w:hAnsi="Tahoma" w:cs="Tahoma"/>
          <w:b/>
          <w:bCs/>
          <w:sz w:val="22"/>
          <w:szCs w:val="22"/>
        </w:rPr>
        <w:t>Hamilton Citizens Advice Bureau (CAB)</w:t>
      </w:r>
      <w:r w:rsidRPr="004C0375">
        <w:rPr>
          <w:rFonts w:ascii="Tahoma" w:hAnsi="Tahoma" w:cs="Tahoma"/>
          <w:sz w:val="22"/>
          <w:szCs w:val="22"/>
        </w:rPr>
        <w:t xml:space="preserve">, we believe that </w:t>
      </w:r>
      <w:r w:rsidRPr="004C0375">
        <w:rPr>
          <w:rFonts w:ascii="Tahoma" w:hAnsi="Tahoma" w:cs="Tahoma"/>
          <w:b/>
          <w:bCs/>
          <w:sz w:val="22"/>
          <w:szCs w:val="22"/>
        </w:rPr>
        <w:t>everyone deserves access to free, impartial, and confidential advice</w:t>
      </w:r>
      <w:r w:rsidRPr="004C0375">
        <w:rPr>
          <w:rFonts w:ascii="Tahoma" w:hAnsi="Tahoma" w:cs="Tahoma"/>
          <w:sz w:val="22"/>
          <w:szCs w:val="22"/>
        </w:rPr>
        <w:t>—no matter their background or circumstances. Every day, we support individuals and families facing financial hardship, employment issues, housing concerns, and other challenges.</w:t>
      </w:r>
      <w:r w:rsidR="00AB1BC4">
        <w:rPr>
          <w:rFonts w:ascii="Tahoma" w:hAnsi="Tahoma" w:cs="Tahoma"/>
          <w:sz w:val="22"/>
          <w:szCs w:val="22"/>
        </w:rPr>
        <w:t xml:space="preserve"> </w:t>
      </w:r>
      <w:r w:rsidRPr="004C0375">
        <w:rPr>
          <w:rFonts w:ascii="Tahoma" w:hAnsi="Tahoma" w:cs="Tahoma"/>
          <w:sz w:val="22"/>
          <w:szCs w:val="22"/>
        </w:rPr>
        <w:t xml:space="preserve">But to continue this vital work, we need </w:t>
      </w:r>
      <w:r w:rsidRPr="004C0375">
        <w:rPr>
          <w:rFonts w:ascii="Tahoma" w:hAnsi="Tahoma" w:cs="Tahoma"/>
          <w:b/>
          <w:bCs/>
          <w:sz w:val="22"/>
          <w:szCs w:val="22"/>
        </w:rPr>
        <w:t>sustainable funding and strong partnerships</w:t>
      </w:r>
      <w:r w:rsidRPr="004C0375">
        <w:rPr>
          <w:rFonts w:ascii="Tahoma" w:hAnsi="Tahoma" w:cs="Tahoma"/>
          <w:sz w:val="22"/>
          <w:szCs w:val="22"/>
        </w:rPr>
        <w:t>—and that’s where you come in.</w:t>
      </w:r>
    </w:p>
    <w:p w14:paraId="4ED14FA6" w14:textId="77777777" w:rsidR="00AB1BC4" w:rsidRPr="004C0375" w:rsidRDefault="00AB1BC4" w:rsidP="004C0375">
      <w:pPr>
        <w:rPr>
          <w:rFonts w:ascii="Tahoma" w:hAnsi="Tahoma" w:cs="Tahoma"/>
          <w:sz w:val="22"/>
          <w:szCs w:val="22"/>
        </w:rPr>
      </w:pPr>
    </w:p>
    <w:p w14:paraId="769C183A" w14:textId="77777777" w:rsidR="004C0375" w:rsidRDefault="004C0375" w:rsidP="004C0375">
      <w:pPr>
        <w:rPr>
          <w:rFonts w:ascii="Tahoma" w:hAnsi="Tahoma" w:cs="Tahoma"/>
          <w:sz w:val="22"/>
          <w:szCs w:val="22"/>
        </w:rPr>
      </w:pPr>
      <w:r w:rsidRPr="004C0375">
        <w:rPr>
          <w:rFonts w:ascii="Tahoma" w:hAnsi="Tahoma" w:cs="Tahoma"/>
          <w:sz w:val="22"/>
          <w:szCs w:val="22"/>
        </w:rPr>
        <w:t xml:space="preserve">We are looking for a </w:t>
      </w:r>
      <w:r w:rsidRPr="004C0375">
        <w:rPr>
          <w:rFonts w:ascii="Tahoma" w:hAnsi="Tahoma" w:cs="Tahoma"/>
          <w:b/>
          <w:bCs/>
          <w:sz w:val="22"/>
          <w:szCs w:val="22"/>
        </w:rPr>
        <w:t>Business Development Officer</w:t>
      </w:r>
      <w:r w:rsidRPr="004C0375">
        <w:rPr>
          <w:rFonts w:ascii="Tahoma" w:hAnsi="Tahoma" w:cs="Tahoma"/>
          <w:sz w:val="22"/>
          <w:szCs w:val="22"/>
        </w:rPr>
        <w:t xml:space="preserve"> to drive our income generation efforts, strengthen relationships with funders and partners, and develop innovative ways to secure the future of our services.</w:t>
      </w:r>
    </w:p>
    <w:p w14:paraId="6C0CF61C" w14:textId="77777777" w:rsidR="00AB1BC4" w:rsidRPr="004C0375" w:rsidRDefault="00AB1BC4" w:rsidP="004C0375">
      <w:pPr>
        <w:rPr>
          <w:rFonts w:ascii="Tahoma" w:hAnsi="Tahoma" w:cs="Tahoma"/>
          <w:sz w:val="22"/>
          <w:szCs w:val="22"/>
        </w:rPr>
      </w:pPr>
    </w:p>
    <w:p w14:paraId="5D5A56C4" w14:textId="77777777" w:rsidR="004C0375" w:rsidRPr="004C0375" w:rsidRDefault="004C0375" w:rsidP="004C0375">
      <w:pPr>
        <w:rPr>
          <w:rFonts w:ascii="Tahoma" w:hAnsi="Tahoma" w:cs="Tahoma"/>
          <w:sz w:val="22"/>
          <w:szCs w:val="22"/>
        </w:rPr>
      </w:pPr>
      <w:r w:rsidRPr="004C0375">
        <w:rPr>
          <w:rFonts w:ascii="Tahoma" w:hAnsi="Tahoma" w:cs="Tahoma"/>
          <w:sz w:val="22"/>
          <w:szCs w:val="22"/>
        </w:rPr>
        <w:t xml:space="preserve">If you are motivated by </w:t>
      </w:r>
      <w:r w:rsidRPr="004C0375">
        <w:rPr>
          <w:rFonts w:ascii="Tahoma" w:hAnsi="Tahoma" w:cs="Tahoma"/>
          <w:b/>
          <w:bCs/>
          <w:sz w:val="22"/>
          <w:szCs w:val="22"/>
        </w:rPr>
        <w:t>creating opportunities, generating funding, and building a better future for local communities</w:t>
      </w:r>
      <w:r w:rsidRPr="004C0375">
        <w:rPr>
          <w:rFonts w:ascii="Tahoma" w:hAnsi="Tahoma" w:cs="Tahoma"/>
          <w:sz w:val="22"/>
          <w:szCs w:val="22"/>
        </w:rPr>
        <w:t>, this is the role for you.</w:t>
      </w:r>
    </w:p>
    <w:p w14:paraId="4507F13E" w14:textId="77777777" w:rsidR="004C0375" w:rsidRPr="00585561" w:rsidRDefault="004C0375" w:rsidP="00A435AC">
      <w:pPr>
        <w:spacing w:line="276" w:lineRule="auto"/>
        <w:jc w:val="both"/>
        <w:rPr>
          <w:rFonts w:ascii="Tahoma" w:eastAsia="Times New Roman" w:hAnsi="Tahoma" w:cs="Tahoma"/>
          <w:bCs/>
          <w:sz w:val="22"/>
          <w:szCs w:val="22"/>
          <w:lang w:eastAsia="en-GB"/>
        </w:rPr>
      </w:pPr>
    </w:p>
    <w:p w14:paraId="7E1457CF" w14:textId="77777777" w:rsidR="008508E6" w:rsidRPr="008B033D" w:rsidRDefault="008508E6" w:rsidP="00A435AC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0" w:name="_Toc520296371"/>
      <w:bookmarkStart w:id="1" w:name="_Toc522194033"/>
      <w:bookmarkStart w:id="2" w:name="_Toc520296373"/>
      <w:r w:rsidRPr="008B033D">
        <w:rPr>
          <w:rFonts w:ascii="Tahoma" w:hAnsi="Tahoma" w:cs="Tahoma"/>
          <w:sz w:val="24"/>
          <w:szCs w:val="22"/>
        </w:rPr>
        <w:t>Job description</w:t>
      </w:r>
      <w:bookmarkEnd w:id="0"/>
      <w:bookmarkEnd w:id="1"/>
      <w:r w:rsidRPr="008B033D">
        <w:rPr>
          <w:rFonts w:ascii="Tahoma" w:hAnsi="Tahoma" w:cs="Tahoma"/>
          <w:sz w:val="24"/>
          <w:szCs w:val="22"/>
        </w:rPr>
        <w:t xml:space="preserve"> </w:t>
      </w:r>
    </w:p>
    <w:p w14:paraId="6D79A2A6" w14:textId="77777777" w:rsidR="008508E6" w:rsidRPr="008B033D" w:rsidRDefault="008508E6" w:rsidP="00A435AC">
      <w:pPr>
        <w:jc w:val="both"/>
        <w:rPr>
          <w:rFonts w:ascii="Tahoma" w:hAnsi="Tahoma" w:cs="Tahoma"/>
          <w:sz w:val="22"/>
          <w:szCs w:val="22"/>
        </w:rPr>
      </w:pPr>
      <w:r w:rsidRPr="008B033D">
        <w:rPr>
          <w:rFonts w:ascii="Tahoma" w:hAnsi="Tahoma" w:cs="Tahom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A4F97" wp14:editId="57BC1C3C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456A16" id="Straight Connector 7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  </w:pict>
          </mc:Fallback>
        </mc:AlternateContent>
      </w:r>
    </w:p>
    <w:p w14:paraId="6E619D48" w14:textId="77777777" w:rsidR="008508E6" w:rsidRPr="008B033D" w:rsidRDefault="008508E6" w:rsidP="00A435AC">
      <w:p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</w:p>
    <w:bookmarkEnd w:id="2"/>
    <w:p w14:paraId="31DBD169" w14:textId="460D8C55" w:rsidR="008508E6" w:rsidRDefault="00A5687C" w:rsidP="00A435AC">
      <w:p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  <w:r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  <w:t>What you’ll be doing</w:t>
      </w:r>
    </w:p>
    <w:p w14:paraId="09B5C1D8" w14:textId="77777777" w:rsidR="00A5687C" w:rsidRDefault="00A5687C" w:rsidP="00A435AC">
      <w:p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</w:p>
    <w:p w14:paraId="56853254" w14:textId="77777777" w:rsidR="00A5687C" w:rsidRDefault="00A5687C" w:rsidP="00A5687C">
      <w:pPr>
        <w:rPr>
          <w:rFonts w:ascii="Tahoma" w:hAnsi="Tahoma" w:cs="Tahoma"/>
          <w:sz w:val="22"/>
          <w:szCs w:val="22"/>
        </w:rPr>
      </w:pPr>
      <w:r w:rsidRPr="00A5687C">
        <w:rPr>
          <w:rFonts w:ascii="Tahoma" w:hAnsi="Tahoma" w:cs="Tahoma"/>
          <w:sz w:val="22"/>
          <w:szCs w:val="22"/>
        </w:rPr>
        <w:t xml:space="preserve">As </w:t>
      </w:r>
      <w:r w:rsidRPr="00A5687C">
        <w:rPr>
          <w:rFonts w:ascii="Tahoma" w:hAnsi="Tahoma" w:cs="Tahoma"/>
          <w:b/>
          <w:bCs/>
          <w:sz w:val="22"/>
          <w:szCs w:val="22"/>
        </w:rPr>
        <w:t>Business Development Officer</w:t>
      </w:r>
      <w:r w:rsidRPr="00A5687C">
        <w:rPr>
          <w:rFonts w:ascii="Tahoma" w:hAnsi="Tahoma" w:cs="Tahoma"/>
          <w:sz w:val="22"/>
          <w:szCs w:val="22"/>
        </w:rPr>
        <w:t>, you will play a key role in ensuring Hamilton CAB can grow and sustain its vital services. Your responsibilities will include:</w:t>
      </w:r>
    </w:p>
    <w:p w14:paraId="38BF1319" w14:textId="77777777" w:rsidR="00A5687C" w:rsidRDefault="00A5687C" w:rsidP="00A5687C">
      <w:pPr>
        <w:rPr>
          <w:rFonts w:ascii="Tahoma" w:hAnsi="Tahoma" w:cs="Tahoma"/>
          <w:sz w:val="22"/>
          <w:szCs w:val="22"/>
        </w:rPr>
      </w:pPr>
    </w:p>
    <w:p w14:paraId="316D0293" w14:textId="7D2286F8" w:rsidR="00A5687C" w:rsidRPr="00A5687C" w:rsidRDefault="00A5687C" w:rsidP="00A5687C">
      <w:pPr>
        <w:rPr>
          <w:rFonts w:ascii="Tahoma" w:hAnsi="Tahoma" w:cs="Tahoma"/>
          <w:b/>
          <w:bCs/>
          <w:color w:val="002060"/>
          <w:sz w:val="22"/>
          <w:szCs w:val="22"/>
        </w:rPr>
      </w:pPr>
      <w:r w:rsidRPr="00A5687C">
        <w:rPr>
          <w:rFonts w:ascii="Tahoma" w:hAnsi="Tahoma" w:cs="Tahoma"/>
          <w:b/>
          <w:bCs/>
          <w:color w:val="002060"/>
          <w:sz w:val="22"/>
          <w:szCs w:val="22"/>
        </w:rPr>
        <w:t>Income Generation &amp; Fundraising</w:t>
      </w:r>
    </w:p>
    <w:p w14:paraId="6F124536" w14:textId="77777777" w:rsidR="00585561" w:rsidRDefault="00585561" w:rsidP="00A435AC">
      <w:p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</w:p>
    <w:p w14:paraId="3EC2A678" w14:textId="663954CA" w:rsidR="00585561" w:rsidRPr="005C6C23" w:rsidRDefault="00A5687C" w:rsidP="00585561">
      <w:pPr>
        <w:pStyle w:val="ListParagraph"/>
        <w:numPr>
          <w:ilvl w:val="0"/>
          <w:numId w:val="29"/>
        </w:num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  <w:r>
        <w:rPr>
          <w:rFonts w:ascii="Tahoma" w:eastAsia="FangSong" w:hAnsi="Tahoma" w:cs="Tahoma"/>
          <w:bCs/>
          <w:snapToGrid w:val="0"/>
          <w:sz w:val="22"/>
          <w:szCs w:val="22"/>
        </w:rPr>
        <w:t>Researching and i</w:t>
      </w:r>
      <w:r w:rsidR="005C6C23">
        <w:rPr>
          <w:rFonts w:ascii="Tahoma" w:eastAsia="FangSong" w:hAnsi="Tahoma" w:cs="Tahoma"/>
          <w:bCs/>
          <w:snapToGrid w:val="0"/>
          <w:sz w:val="22"/>
          <w:szCs w:val="22"/>
        </w:rPr>
        <w:t>dentifying funding opportunities</w:t>
      </w:r>
      <w:r>
        <w:rPr>
          <w:rFonts w:ascii="Tahoma" w:eastAsia="FangSong" w:hAnsi="Tahoma" w:cs="Tahoma"/>
          <w:bCs/>
          <w:snapToGrid w:val="0"/>
          <w:sz w:val="22"/>
          <w:szCs w:val="22"/>
        </w:rPr>
        <w:t xml:space="preserve"> (grants, sponsorships, donations, contracts etc)</w:t>
      </w:r>
      <w:r w:rsidR="005C6C23">
        <w:rPr>
          <w:rFonts w:ascii="Tahoma" w:eastAsia="FangSong" w:hAnsi="Tahoma" w:cs="Tahoma"/>
          <w:bCs/>
          <w:snapToGrid w:val="0"/>
          <w:sz w:val="22"/>
          <w:szCs w:val="22"/>
        </w:rPr>
        <w:t xml:space="preserve"> in line with the fundraising strategy/strategic goals of Hamilton CAB.</w:t>
      </w:r>
    </w:p>
    <w:p w14:paraId="1A256C91" w14:textId="7AB6AEED" w:rsidR="005C6C23" w:rsidRPr="005C6C23" w:rsidRDefault="00A5687C" w:rsidP="00585561">
      <w:pPr>
        <w:pStyle w:val="ListParagraph"/>
        <w:numPr>
          <w:ilvl w:val="0"/>
          <w:numId w:val="29"/>
        </w:num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Develop</w:t>
      </w:r>
      <w:r w:rsidR="005C6C23" w:rsidRPr="005C6C23">
        <w:rPr>
          <w:rFonts w:ascii="Tahoma" w:hAnsi="Tahoma" w:cs="Tahoma"/>
          <w:sz w:val="22"/>
          <w:szCs w:val="22"/>
        </w:rPr>
        <w:t xml:space="preserve"> and maintain relationships with </w:t>
      </w:r>
      <w:r>
        <w:rPr>
          <w:rFonts w:ascii="Tahoma" w:hAnsi="Tahoma" w:cs="Tahoma"/>
          <w:sz w:val="22"/>
          <w:szCs w:val="22"/>
        </w:rPr>
        <w:t>funders, ensuring excellent communication and reporting on the impact of funding.</w:t>
      </w:r>
    </w:p>
    <w:p w14:paraId="153BCD83" w14:textId="16F31FED" w:rsidR="005C6C23" w:rsidRPr="00F25D4C" w:rsidRDefault="00A5687C" w:rsidP="00585561">
      <w:pPr>
        <w:pStyle w:val="ListParagraph"/>
        <w:numPr>
          <w:ilvl w:val="0"/>
          <w:numId w:val="29"/>
        </w:num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</w:t>
      </w:r>
      <w:r w:rsidR="005C6C23" w:rsidRPr="005C6C23">
        <w:rPr>
          <w:rFonts w:ascii="Tahoma" w:hAnsi="Tahoma" w:cs="Tahoma"/>
          <w:sz w:val="22"/>
          <w:szCs w:val="22"/>
        </w:rPr>
        <w:t xml:space="preserve">rite compelling </w:t>
      </w:r>
      <w:r>
        <w:rPr>
          <w:rFonts w:ascii="Tahoma" w:hAnsi="Tahoma" w:cs="Tahoma"/>
          <w:sz w:val="22"/>
          <w:szCs w:val="22"/>
        </w:rPr>
        <w:t>funding bids and applications</w:t>
      </w:r>
      <w:r w:rsidR="005C6C23" w:rsidRPr="005C6C23">
        <w:rPr>
          <w:rFonts w:ascii="Tahoma" w:hAnsi="Tahoma" w:cs="Tahoma"/>
          <w:sz w:val="22"/>
          <w:szCs w:val="22"/>
        </w:rPr>
        <w:t xml:space="preserve"> to secure </w:t>
      </w:r>
      <w:r>
        <w:rPr>
          <w:rFonts w:ascii="Tahoma" w:hAnsi="Tahoma" w:cs="Tahoma"/>
          <w:sz w:val="22"/>
          <w:szCs w:val="22"/>
        </w:rPr>
        <w:t>grants and other financial support.</w:t>
      </w:r>
    </w:p>
    <w:p w14:paraId="76E6D683" w14:textId="77777777" w:rsidR="00F25D4C" w:rsidRPr="00F25D4C" w:rsidRDefault="00F25D4C" w:rsidP="00F25D4C">
      <w:pPr>
        <w:pStyle w:val="ListParagraph"/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</w:p>
    <w:p w14:paraId="32B573C5" w14:textId="53202308" w:rsidR="00F25D4C" w:rsidRPr="00F25D4C" w:rsidRDefault="00F25D4C" w:rsidP="00F25D4C">
      <w:p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02060"/>
          <w:sz w:val="22"/>
          <w:szCs w:val="22"/>
        </w:rPr>
      </w:pPr>
      <w:r w:rsidRPr="00F25D4C">
        <w:rPr>
          <w:rFonts w:ascii="Tahoma" w:eastAsia="FangSong" w:hAnsi="Tahoma" w:cs="Tahoma"/>
          <w:b/>
          <w:snapToGrid w:val="0"/>
          <w:color w:val="002060"/>
          <w:sz w:val="22"/>
          <w:szCs w:val="22"/>
        </w:rPr>
        <w:t>Strategic Business Development</w:t>
      </w:r>
    </w:p>
    <w:p w14:paraId="1F3E1226" w14:textId="77777777" w:rsidR="00F25D4C" w:rsidRPr="00F25D4C" w:rsidRDefault="00F25D4C" w:rsidP="00F25D4C">
      <w:p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</w:p>
    <w:p w14:paraId="5910DB60" w14:textId="6A25968A" w:rsidR="00F25D4C" w:rsidRPr="00F25D4C" w:rsidRDefault="00F25D4C" w:rsidP="00F25D4C">
      <w:pPr>
        <w:numPr>
          <w:ilvl w:val="0"/>
          <w:numId w:val="29"/>
        </w:numPr>
        <w:spacing w:after="160" w:line="259" w:lineRule="auto"/>
        <w:rPr>
          <w:rFonts w:ascii="Tahoma" w:hAnsi="Tahoma" w:cs="Tahoma"/>
          <w:sz w:val="22"/>
          <w:szCs w:val="22"/>
        </w:rPr>
      </w:pPr>
      <w:r w:rsidRPr="00F25D4C">
        <w:rPr>
          <w:rFonts w:ascii="Tahoma" w:hAnsi="Tahoma" w:cs="Tahoma"/>
          <w:sz w:val="22"/>
          <w:szCs w:val="22"/>
        </w:rPr>
        <w:t xml:space="preserve">Identify </w:t>
      </w:r>
      <w:r w:rsidRPr="00F25D4C">
        <w:rPr>
          <w:rFonts w:ascii="Tahoma" w:hAnsi="Tahoma" w:cs="Tahoma"/>
          <w:b/>
          <w:bCs/>
          <w:sz w:val="22"/>
          <w:szCs w:val="22"/>
        </w:rPr>
        <w:t>new income streams</w:t>
      </w:r>
      <w:r w:rsidRPr="00F25D4C">
        <w:rPr>
          <w:rFonts w:ascii="Tahoma" w:hAnsi="Tahoma" w:cs="Tahoma"/>
          <w:sz w:val="22"/>
          <w:szCs w:val="22"/>
        </w:rPr>
        <w:t>, including corporate sponsorships, community fundraising, and service contracts.</w:t>
      </w:r>
    </w:p>
    <w:p w14:paraId="76BCC558" w14:textId="18573116" w:rsidR="00F25D4C" w:rsidRPr="00F25D4C" w:rsidRDefault="00F25D4C" w:rsidP="00F25D4C">
      <w:pPr>
        <w:numPr>
          <w:ilvl w:val="0"/>
          <w:numId w:val="29"/>
        </w:numPr>
        <w:spacing w:after="160" w:line="259" w:lineRule="auto"/>
        <w:rPr>
          <w:rFonts w:ascii="Tahoma" w:hAnsi="Tahoma" w:cs="Tahoma"/>
          <w:sz w:val="22"/>
          <w:szCs w:val="22"/>
        </w:rPr>
      </w:pPr>
      <w:r w:rsidRPr="00F25D4C">
        <w:rPr>
          <w:rFonts w:ascii="Tahoma" w:hAnsi="Tahoma" w:cs="Tahoma"/>
          <w:sz w:val="22"/>
          <w:szCs w:val="22"/>
        </w:rPr>
        <w:t xml:space="preserve">Work closely with the </w:t>
      </w:r>
      <w:r w:rsidRPr="00F25D4C">
        <w:rPr>
          <w:rFonts w:ascii="Tahoma" w:hAnsi="Tahoma" w:cs="Tahoma"/>
          <w:b/>
          <w:bCs/>
          <w:sz w:val="22"/>
          <w:szCs w:val="22"/>
        </w:rPr>
        <w:t>CO and Board</w:t>
      </w:r>
      <w:r w:rsidRPr="00F25D4C">
        <w:rPr>
          <w:rFonts w:ascii="Tahoma" w:hAnsi="Tahoma" w:cs="Tahoma"/>
          <w:sz w:val="22"/>
          <w:szCs w:val="22"/>
        </w:rPr>
        <w:t xml:space="preserve"> to develop a sustainable funding strategy.</w:t>
      </w:r>
    </w:p>
    <w:p w14:paraId="42EBA825" w14:textId="77777777" w:rsidR="00F25D4C" w:rsidRPr="00F25D4C" w:rsidRDefault="00F25D4C" w:rsidP="00F25D4C">
      <w:pPr>
        <w:numPr>
          <w:ilvl w:val="0"/>
          <w:numId w:val="29"/>
        </w:numPr>
        <w:spacing w:after="160" w:line="259" w:lineRule="auto"/>
        <w:rPr>
          <w:rFonts w:ascii="Tahoma" w:hAnsi="Tahoma" w:cs="Tahoma"/>
          <w:sz w:val="22"/>
          <w:szCs w:val="22"/>
        </w:rPr>
      </w:pPr>
      <w:r w:rsidRPr="00F25D4C">
        <w:rPr>
          <w:rFonts w:ascii="Tahoma" w:hAnsi="Tahoma" w:cs="Tahoma"/>
          <w:sz w:val="22"/>
          <w:szCs w:val="22"/>
        </w:rPr>
        <w:t xml:space="preserve">Explore opportunities for </w:t>
      </w:r>
      <w:r w:rsidRPr="00F25D4C">
        <w:rPr>
          <w:rFonts w:ascii="Tahoma" w:hAnsi="Tahoma" w:cs="Tahoma"/>
          <w:b/>
          <w:bCs/>
          <w:sz w:val="22"/>
          <w:szCs w:val="22"/>
        </w:rPr>
        <w:t>social enterprise and trading income</w:t>
      </w:r>
      <w:r w:rsidRPr="00F25D4C">
        <w:rPr>
          <w:rFonts w:ascii="Tahoma" w:hAnsi="Tahoma" w:cs="Tahoma"/>
          <w:sz w:val="22"/>
          <w:szCs w:val="22"/>
        </w:rPr>
        <w:t xml:space="preserve"> that align with our values and mission.</w:t>
      </w:r>
    </w:p>
    <w:p w14:paraId="3DF70E34" w14:textId="77777777" w:rsidR="00F25D4C" w:rsidRDefault="00F25D4C" w:rsidP="00F25D4C">
      <w:p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</w:p>
    <w:p w14:paraId="69AD120B" w14:textId="71AEF56A" w:rsidR="00F25D4C" w:rsidRPr="00F25D4C" w:rsidRDefault="00F25D4C" w:rsidP="00F25D4C">
      <w:p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02060"/>
          <w:sz w:val="22"/>
          <w:szCs w:val="22"/>
        </w:rPr>
      </w:pPr>
      <w:r w:rsidRPr="00F25D4C">
        <w:rPr>
          <w:rFonts w:ascii="Tahoma" w:eastAsia="FangSong" w:hAnsi="Tahoma" w:cs="Tahoma"/>
          <w:b/>
          <w:snapToGrid w:val="0"/>
          <w:color w:val="002060"/>
          <w:sz w:val="22"/>
          <w:szCs w:val="22"/>
        </w:rPr>
        <w:lastRenderedPageBreak/>
        <w:t>Partnership &amp; Stakeholder Engagement</w:t>
      </w:r>
    </w:p>
    <w:p w14:paraId="408C188D" w14:textId="12C1B3A4" w:rsidR="005C6C23" w:rsidRPr="00F25D4C" w:rsidRDefault="005C6C23" w:rsidP="00585561">
      <w:pPr>
        <w:pStyle w:val="ListParagraph"/>
        <w:numPr>
          <w:ilvl w:val="0"/>
          <w:numId w:val="29"/>
        </w:num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  <w:r>
        <w:rPr>
          <w:rFonts w:ascii="Tahoma" w:eastAsia="FangSong" w:hAnsi="Tahoma" w:cs="Tahoma"/>
          <w:bCs/>
          <w:snapToGrid w:val="0"/>
          <w:sz w:val="22"/>
          <w:szCs w:val="22"/>
        </w:rPr>
        <w:t xml:space="preserve">Represent </w:t>
      </w:r>
      <w:r w:rsidR="00F25D4C">
        <w:rPr>
          <w:rFonts w:ascii="Tahoma" w:eastAsia="FangSong" w:hAnsi="Tahoma" w:cs="Tahoma"/>
          <w:bCs/>
          <w:snapToGrid w:val="0"/>
          <w:sz w:val="22"/>
          <w:szCs w:val="22"/>
        </w:rPr>
        <w:t xml:space="preserve">Hamilton </w:t>
      </w:r>
      <w:r>
        <w:rPr>
          <w:rFonts w:ascii="Tahoma" w:eastAsia="FangSong" w:hAnsi="Tahoma" w:cs="Tahoma"/>
          <w:bCs/>
          <w:snapToGrid w:val="0"/>
          <w:sz w:val="22"/>
          <w:szCs w:val="22"/>
        </w:rPr>
        <w:t xml:space="preserve">CAB at </w:t>
      </w:r>
      <w:r w:rsidR="00F25D4C">
        <w:rPr>
          <w:rFonts w:ascii="Tahoma" w:eastAsia="FangSong" w:hAnsi="Tahoma" w:cs="Tahoma"/>
          <w:bCs/>
          <w:snapToGrid w:val="0"/>
          <w:sz w:val="22"/>
          <w:szCs w:val="22"/>
        </w:rPr>
        <w:t>network events, forums, and meetings to raise awareness of our work.</w:t>
      </w:r>
    </w:p>
    <w:p w14:paraId="03DA4376" w14:textId="6E95B26D" w:rsidR="005C6C23" w:rsidRPr="00F25D4C" w:rsidRDefault="00FA3B56" w:rsidP="00F25D4C">
      <w:pPr>
        <w:pStyle w:val="ListParagraph"/>
        <w:numPr>
          <w:ilvl w:val="0"/>
          <w:numId w:val="29"/>
        </w:num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  <w:r w:rsidRPr="00F25D4C">
        <w:rPr>
          <w:rFonts w:ascii="Tahoma" w:hAnsi="Tahoma" w:cs="Tahoma"/>
          <w:sz w:val="22"/>
          <w:szCs w:val="22"/>
        </w:rPr>
        <w:t>Identify and establish strategic partnerships with other organisations, businesses, and community groups to enhance fundraising efforts and expand the reach of the organisation.</w:t>
      </w:r>
    </w:p>
    <w:p w14:paraId="16C162FE" w14:textId="7DC0264F" w:rsidR="00FA3B56" w:rsidRPr="00F25D4C" w:rsidRDefault="00FA3B56" w:rsidP="00585561">
      <w:pPr>
        <w:pStyle w:val="ListParagraph"/>
        <w:numPr>
          <w:ilvl w:val="0"/>
          <w:numId w:val="29"/>
        </w:num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  <w:r w:rsidRPr="00FA3B56">
        <w:rPr>
          <w:rFonts w:ascii="Tahoma" w:hAnsi="Tahoma" w:cs="Tahoma"/>
          <w:sz w:val="22"/>
          <w:szCs w:val="22"/>
        </w:rPr>
        <w:t>Develop and implement marketing and communication strategies to promote fundraising initiatives and increase public awareness of the organi</w:t>
      </w:r>
      <w:r>
        <w:rPr>
          <w:rFonts w:ascii="Tahoma" w:hAnsi="Tahoma" w:cs="Tahoma"/>
          <w:sz w:val="22"/>
          <w:szCs w:val="22"/>
        </w:rPr>
        <w:t>s</w:t>
      </w:r>
      <w:r w:rsidRPr="00FA3B56">
        <w:rPr>
          <w:rFonts w:ascii="Tahoma" w:hAnsi="Tahoma" w:cs="Tahoma"/>
          <w:sz w:val="22"/>
          <w:szCs w:val="22"/>
        </w:rPr>
        <w:t xml:space="preserve">ation's </w:t>
      </w:r>
      <w:r>
        <w:rPr>
          <w:rFonts w:ascii="Tahoma" w:hAnsi="Tahoma" w:cs="Tahoma"/>
          <w:sz w:val="22"/>
          <w:szCs w:val="22"/>
        </w:rPr>
        <w:t>aims</w:t>
      </w:r>
      <w:r w:rsidRPr="00FA3B56">
        <w:rPr>
          <w:rFonts w:ascii="Tahoma" w:hAnsi="Tahoma" w:cs="Tahoma"/>
          <w:sz w:val="22"/>
          <w:szCs w:val="22"/>
        </w:rPr>
        <w:t xml:space="preserve"> and activities.</w:t>
      </w:r>
    </w:p>
    <w:p w14:paraId="020EE961" w14:textId="1AF7A058" w:rsidR="00F25D4C" w:rsidRPr="00F25D4C" w:rsidRDefault="00F25D4C" w:rsidP="00585561">
      <w:pPr>
        <w:pStyle w:val="ListParagraph"/>
        <w:numPr>
          <w:ilvl w:val="0"/>
          <w:numId w:val="29"/>
        </w:num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Collaborate with community groups, charities, and corporate partners to develop joint funding applications.</w:t>
      </w:r>
    </w:p>
    <w:p w14:paraId="29C3D294" w14:textId="77777777" w:rsidR="00F25D4C" w:rsidRDefault="00F25D4C" w:rsidP="00F25D4C">
      <w:p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</w:p>
    <w:p w14:paraId="445ADC24" w14:textId="08FAEF40" w:rsidR="00F25D4C" w:rsidRPr="00F25D4C" w:rsidRDefault="00F25D4C" w:rsidP="00F25D4C">
      <w:p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  <w:r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  <w:t>Monitoring &amp; Reporting</w:t>
      </w:r>
    </w:p>
    <w:p w14:paraId="451466D4" w14:textId="77777777" w:rsidR="00F25D4C" w:rsidRPr="00F25D4C" w:rsidRDefault="00F25D4C" w:rsidP="00F25D4C">
      <w:p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</w:p>
    <w:p w14:paraId="58FD8588" w14:textId="3EC89116" w:rsidR="008508E6" w:rsidRPr="00F25D4C" w:rsidRDefault="00F25D4C" w:rsidP="00A435AC">
      <w:pPr>
        <w:pStyle w:val="ListParagraph"/>
        <w:numPr>
          <w:ilvl w:val="0"/>
          <w:numId w:val="29"/>
        </w:num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  <w:r>
        <w:rPr>
          <w:rFonts w:ascii="Tahoma" w:eastAsia="FangSong" w:hAnsi="Tahoma" w:cs="Tahoma"/>
          <w:bCs/>
          <w:snapToGrid w:val="0"/>
          <w:sz w:val="22"/>
          <w:szCs w:val="22"/>
        </w:rPr>
        <w:t>Track and evaluate the success of fundraising and business development activities.</w:t>
      </w:r>
    </w:p>
    <w:p w14:paraId="6422FAA2" w14:textId="03A84E9A" w:rsidR="00F25D4C" w:rsidRPr="00F25D4C" w:rsidRDefault="00F25D4C" w:rsidP="00A435AC">
      <w:pPr>
        <w:pStyle w:val="ListParagraph"/>
        <w:numPr>
          <w:ilvl w:val="0"/>
          <w:numId w:val="29"/>
        </w:num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  <w:r>
        <w:rPr>
          <w:rFonts w:ascii="Tahoma" w:eastAsia="FangSong" w:hAnsi="Tahoma" w:cs="Tahoma"/>
          <w:bCs/>
          <w:snapToGrid w:val="0"/>
          <w:sz w:val="22"/>
          <w:szCs w:val="22"/>
        </w:rPr>
        <w:t>Prepare reports and updates for senior leadership and funders</w:t>
      </w:r>
    </w:p>
    <w:p w14:paraId="16B568B0" w14:textId="5DBEEECE" w:rsidR="00F25D4C" w:rsidRPr="00F25D4C" w:rsidRDefault="00F25D4C" w:rsidP="00A435AC">
      <w:pPr>
        <w:pStyle w:val="ListParagraph"/>
        <w:numPr>
          <w:ilvl w:val="0"/>
          <w:numId w:val="29"/>
        </w:num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  <w:r>
        <w:rPr>
          <w:rFonts w:ascii="Tahoma" w:eastAsia="FangSong" w:hAnsi="Tahoma" w:cs="Tahoma"/>
          <w:bCs/>
          <w:snapToGrid w:val="0"/>
          <w:sz w:val="22"/>
          <w:szCs w:val="22"/>
        </w:rPr>
        <w:t>Ensure compliance with funding agreements and best practices in fundraising.</w:t>
      </w:r>
    </w:p>
    <w:p w14:paraId="30B1A1B1" w14:textId="77777777" w:rsidR="00292C76" w:rsidRPr="008B033D" w:rsidRDefault="00292C76" w:rsidP="00A435AC">
      <w:pPr>
        <w:jc w:val="both"/>
        <w:rPr>
          <w:rFonts w:ascii="Tahoma" w:hAnsi="Tahoma" w:cs="Tahoma"/>
          <w:sz w:val="22"/>
          <w:szCs w:val="22"/>
        </w:rPr>
      </w:pPr>
    </w:p>
    <w:p w14:paraId="2994D2F4" w14:textId="5CDCA949" w:rsidR="00292C76" w:rsidRPr="0020396F" w:rsidRDefault="00292C76" w:rsidP="00A435AC">
      <w:pPr>
        <w:jc w:val="both"/>
        <w:rPr>
          <w:rFonts w:ascii="Tahoma" w:hAnsi="Tahoma" w:cs="Tahoma"/>
          <w:i/>
          <w:sz w:val="22"/>
          <w:szCs w:val="22"/>
        </w:rPr>
      </w:pPr>
      <w:r w:rsidRPr="0020396F">
        <w:rPr>
          <w:rFonts w:ascii="Tahoma" w:hAnsi="Tahoma" w:cs="Tahoma"/>
          <w:i/>
          <w:sz w:val="22"/>
          <w:szCs w:val="22"/>
        </w:rPr>
        <w:t>The above job description is not exhaustive and is clarified to include broad duties inherent in the post</w:t>
      </w:r>
      <w:r w:rsidR="00E524E9" w:rsidRPr="0020396F">
        <w:rPr>
          <w:rFonts w:ascii="Tahoma" w:hAnsi="Tahoma" w:cs="Tahoma"/>
          <w:i/>
          <w:sz w:val="22"/>
          <w:szCs w:val="22"/>
        </w:rPr>
        <w:t xml:space="preserve"> as reasonable requested by the </w:t>
      </w:r>
      <w:r w:rsidR="00F309DE">
        <w:rPr>
          <w:rFonts w:ascii="Tahoma" w:hAnsi="Tahoma" w:cs="Tahoma"/>
          <w:i/>
          <w:sz w:val="22"/>
          <w:szCs w:val="22"/>
        </w:rPr>
        <w:t>chief officer</w:t>
      </w:r>
      <w:r w:rsidR="00E524E9" w:rsidRPr="0020396F">
        <w:rPr>
          <w:rFonts w:ascii="Tahoma" w:hAnsi="Tahoma" w:cs="Tahoma"/>
          <w:i/>
          <w:sz w:val="22"/>
          <w:szCs w:val="22"/>
        </w:rPr>
        <w:t>.</w:t>
      </w:r>
    </w:p>
    <w:p w14:paraId="7F6D8101" w14:textId="77777777" w:rsidR="005C78E0" w:rsidRPr="008B033D" w:rsidRDefault="005C78E0" w:rsidP="00A435AC">
      <w:pPr>
        <w:pStyle w:val="Heading1"/>
        <w:spacing w:line="240" w:lineRule="auto"/>
        <w:jc w:val="both"/>
        <w:rPr>
          <w:rFonts w:ascii="Tahoma" w:hAnsi="Tahoma" w:cs="Tahoma"/>
          <w:sz w:val="28"/>
          <w:szCs w:val="22"/>
        </w:rPr>
      </w:pPr>
      <w:bookmarkStart w:id="3" w:name="_Toc520296377"/>
      <w:bookmarkStart w:id="4" w:name="_Toc522194034"/>
    </w:p>
    <w:bookmarkEnd w:id="3"/>
    <w:bookmarkEnd w:id="4"/>
    <w:p w14:paraId="26FB11BB" w14:textId="68FA08C2" w:rsidR="008508E6" w:rsidRPr="008B033D" w:rsidRDefault="00A5687C" w:rsidP="00A435AC">
      <w:pPr>
        <w:pStyle w:val="Heading1"/>
        <w:spacing w:line="240" w:lineRule="auto"/>
        <w:jc w:val="both"/>
        <w:rPr>
          <w:rFonts w:ascii="Tahoma" w:hAnsi="Tahoma" w:cs="Tahoma"/>
          <w:sz w:val="28"/>
          <w:szCs w:val="22"/>
        </w:rPr>
      </w:pPr>
      <w:r>
        <w:rPr>
          <w:rFonts w:ascii="Tahoma" w:hAnsi="Tahoma" w:cs="Tahoma"/>
          <w:sz w:val="28"/>
          <w:szCs w:val="22"/>
        </w:rPr>
        <w:t>Who we’re looking for</w:t>
      </w:r>
    </w:p>
    <w:p w14:paraId="08E3EAE9" w14:textId="77777777" w:rsidR="008508E6" w:rsidRPr="008B033D" w:rsidRDefault="008508E6" w:rsidP="00A435AC">
      <w:pPr>
        <w:jc w:val="both"/>
        <w:rPr>
          <w:rFonts w:ascii="Tahoma" w:hAnsi="Tahoma" w:cs="Tahoma"/>
          <w:sz w:val="22"/>
          <w:szCs w:val="22"/>
        </w:rPr>
      </w:pPr>
      <w:r w:rsidRPr="008B033D">
        <w:rPr>
          <w:rFonts w:ascii="Tahoma" w:hAnsi="Tahoma" w:cs="Tahom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41578" wp14:editId="5A08771B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21272A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  </w:pict>
          </mc:Fallback>
        </mc:AlternateContent>
      </w:r>
    </w:p>
    <w:p w14:paraId="31E30E99" w14:textId="77777777" w:rsidR="008508E6" w:rsidRDefault="008508E6" w:rsidP="00A435AC">
      <w:pPr>
        <w:jc w:val="both"/>
        <w:rPr>
          <w:rFonts w:ascii="Tahoma" w:hAnsi="Tahoma" w:cs="Tahoma"/>
          <w:sz w:val="22"/>
          <w:szCs w:val="22"/>
        </w:rPr>
      </w:pPr>
    </w:p>
    <w:p w14:paraId="1DD3A1F9" w14:textId="77777777" w:rsidR="00C455A8" w:rsidRPr="00C455A8" w:rsidRDefault="00C455A8" w:rsidP="00C455A8">
      <w:pPr>
        <w:rPr>
          <w:rFonts w:ascii="Tahoma" w:hAnsi="Tahoma" w:cs="Tahoma"/>
          <w:sz w:val="22"/>
          <w:szCs w:val="22"/>
        </w:rPr>
      </w:pPr>
      <w:r w:rsidRPr="00C455A8">
        <w:rPr>
          <w:rFonts w:ascii="Tahoma" w:hAnsi="Tahoma" w:cs="Tahoma"/>
          <w:sz w:val="22"/>
          <w:szCs w:val="22"/>
        </w:rPr>
        <w:t xml:space="preserve">We value </w:t>
      </w:r>
      <w:r w:rsidRPr="00C455A8">
        <w:rPr>
          <w:rFonts w:ascii="Tahoma" w:hAnsi="Tahoma" w:cs="Tahoma"/>
          <w:b/>
          <w:bCs/>
          <w:sz w:val="22"/>
          <w:szCs w:val="22"/>
        </w:rPr>
        <w:t>skills, experience, and passion</w:t>
      </w:r>
      <w:r w:rsidRPr="00C455A8">
        <w:rPr>
          <w:rFonts w:ascii="Tahoma" w:hAnsi="Tahoma" w:cs="Tahoma"/>
          <w:sz w:val="22"/>
          <w:szCs w:val="22"/>
        </w:rPr>
        <w:t>—even if you don’t meet every requirement, we encourage you to apply if you believe you can make an impact.</w:t>
      </w:r>
    </w:p>
    <w:p w14:paraId="6EB3E1EA" w14:textId="52000139" w:rsidR="008508E6" w:rsidRDefault="008508E6" w:rsidP="00A435AC">
      <w:pPr>
        <w:jc w:val="both"/>
        <w:rPr>
          <w:rFonts w:ascii="Tahoma" w:hAnsi="Tahoma" w:cs="Tahoma"/>
          <w:sz w:val="22"/>
          <w:szCs w:val="22"/>
        </w:rPr>
      </w:pPr>
    </w:p>
    <w:p w14:paraId="40858925" w14:textId="770E166F" w:rsidR="00AB1BC4" w:rsidRPr="00AB1BC4" w:rsidRDefault="00AB1BC4" w:rsidP="00A435AC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AB1BC4">
        <w:rPr>
          <w:rFonts w:ascii="Tahoma" w:hAnsi="Tahoma" w:cs="Tahoma"/>
          <w:b/>
          <w:bCs/>
          <w:sz w:val="22"/>
          <w:szCs w:val="22"/>
        </w:rPr>
        <w:t>You might be a great fit if you:</w:t>
      </w:r>
    </w:p>
    <w:p w14:paraId="05EEC227" w14:textId="77777777" w:rsidR="008508E6" w:rsidRPr="008B033D" w:rsidRDefault="008508E6" w:rsidP="00A435AC">
      <w:pPr>
        <w:jc w:val="both"/>
        <w:rPr>
          <w:rFonts w:ascii="Tahoma" w:hAnsi="Tahoma" w:cs="Tahoma"/>
          <w:b/>
          <w:sz w:val="22"/>
          <w:szCs w:val="22"/>
        </w:rPr>
      </w:pPr>
    </w:p>
    <w:p w14:paraId="5A7390C8" w14:textId="25749496" w:rsidR="00731C7F" w:rsidRDefault="00AB1BC4" w:rsidP="003A7691">
      <w:pPr>
        <w:pStyle w:val="NoSpacing"/>
        <w:numPr>
          <w:ilvl w:val="0"/>
          <w:numId w:val="23"/>
        </w:numPr>
        <w:spacing w:after="60" w:line="276" w:lineRule="auto"/>
        <w:jc w:val="both"/>
        <w:rPr>
          <w:rFonts w:ascii="Tahoma" w:hAnsi="Tahoma" w:cs="Tahoma"/>
        </w:rPr>
      </w:pPr>
      <w:r>
        <w:rPr>
          <w:rFonts w:ascii="Tahoma" w:eastAsia="Times New Roman" w:hAnsi="Tahoma" w:cs="Tahoma"/>
          <w:bCs/>
        </w:rPr>
        <w:t xml:space="preserve">Have </w:t>
      </w:r>
      <w:r w:rsidR="003A7691">
        <w:rPr>
          <w:rFonts w:ascii="Tahoma" w:eastAsia="Times New Roman" w:hAnsi="Tahoma" w:cs="Tahoma"/>
          <w:bCs/>
        </w:rPr>
        <w:t xml:space="preserve">experience </w:t>
      </w:r>
      <w:r>
        <w:rPr>
          <w:rFonts w:ascii="Tahoma" w:eastAsia="Times New Roman" w:hAnsi="Tahoma" w:cs="Tahoma"/>
          <w:bCs/>
        </w:rPr>
        <w:t xml:space="preserve">in a role requiring </w:t>
      </w:r>
      <w:r w:rsidRPr="00AB1BC4">
        <w:rPr>
          <w:rFonts w:ascii="Tahoma" w:eastAsia="Times New Roman" w:hAnsi="Tahoma" w:cs="Tahoma"/>
          <w:b/>
        </w:rPr>
        <w:t>good organisational skills and discipline</w:t>
      </w:r>
      <w:r>
        <w:rPr>
          <w:rFonts w:ascii="Tahoma" w:eastAsia="Times New Roman" w:hAnsi="Tahoma" w:cs="Tahoma"/>
          <w:bCs/>
        </w:rPr>
        <w:t xml:space="preserve">, ideally in </w:t>
      </w:r>
      <w:r w:rsidRPr="00AB1BC4">
        <w:rPr>
          <w:rFonts w:ascii="Tahoma" w:eastAsia="Times New Roman" w:hAnsi="Tahoma" w:cs="Tahoma"/>
          <w:b/>
        </w:rPr>
        <w:t>fundraising, business development or income generation</w:t>
      </w:r>
    </w:p>
    <w:p w14:paraId="56B21BA9" w14:textId="2411C36E" w:rsidR="003A7691" w:rsidRDefault="00AB1BC4" w:rsidP="003A7691">
      <w:pPr>
        <w:pStyle w:val="NoSpacing"/>
        <w:numPr>
          <w:ilvl w:val="0"/>
          <w:numId w:val="23"/>
        </w:numPr>
        <w:spacing w:after="6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Are confident in </w:t>
      </w:r>
      <w:r w:rsidRPr="00AB1BC4">
        <w:rPr>
          <w:rFonts w:ascii="Tahoma" w:hAnsi="Tahoma" w:cs="Tahoma"/>
          <w:b/>
          <w:bCs/>
        </w:rPr>
        <w:t>writing successful funding bids</w:t>
      </w:r>
    </w:p>
    <w:p w14:paraId="038C0E4B" w14:textId="508BE398" w:rsidR="003A7691" w:rsidRDefault="00AB1BC4" w:rsidP="003A7691">
      <w:pPr>
        <w:pStyle w:val="NoSpacing"/>
        <w:numPr>
          <w:ilvl w:val="0"/>
          <w:numId w:val="23"/>
        </w:numPr>
        <w:spacing w:after="6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Enjoy </w:t>
      </w:r>
      <w:r w:rsidRPr="00AB1BC4">
        <w:rPr>
          <w:rFonts w:ascii="Tahoma" w:hAnsi="Tahoma" w:cs="Tahoma"/>
          <w:b/>
          <w:bCs/>
        </w:rPr>
        <w:t>networking and building partnerships</w:t>
      </w:r>
      <w:r>
        <w:rPr>
          <w:rFonts w:ascii="Tahoma" w:hAnsi="Tahoma" w:cs="Tahoma"/>
        </w:rPr>
        <w:t xml:space="preserve"> with funders, businesses and stakeholders</w:t>
      </w:r>
    </w:p>
    <w:p w14:paraId="2418F4B1" w14:textId="29EBC110" w:rsidR="00AB1BC4" w:rsidRDefault="00AB1BC4" w:rsidP="003A7691">
      <w:pPr>
        <w:pStyle w:val="NoSpacing"/>
        <w:numPr>
          <w:ilvl w:val="0"/>
          <w:numId w:val="23"/>
        </w:numPr>
        <w:spacing w:after="6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Have a strategic mindset and can </w:t>
      </w:r>
      <w:r w:rsidRPr="00AB1BC4">
        <w:rPr>
          <w:rFonts w:ascii="Tahoma" w:hAnsi="Tahoma" w:cs="Tahoma"/>
          <w:b/>
          <w:bCs/>
        </w:rPr>
        <w:t>identify new opportunities for income growth</w:t>
      </w:r>
    </w:p>
    <w:p w14:paraId="102620B2" w14:textId="407C34EF" w:rsidR="00AB1BC4" w:rsidRDefault="00AB1BC4" w:rsidP="003A7691">
      <w:pPr>
        <w:pStyle w:val="NoSpacing"/>
        <w:numPr>
          <w:ilvl w:val="0"/>
          <w:numId w:val="23"/>
        </w:numPr>
        <w:spacing w:after="6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Share our commitment to the </w:t>
      </w:r>
      <w:r w:rsidRPr="00AB1BC4">
        <w:rPr>
          <w:rFonts w:ascii="Tahoma" w:hAnsi="Tahoma" w:cs="Tahoma"/>
          <w:b/>
          <w:bCs/>
        </w:rPr>
        <w:t>CAB aims and principles</w:t>
      </w:r>
    </w:p>
    <w:p w14:paraId="3F984D93" w14:textId="77777777" w:rsidR="00803F6B" w:rsidRPr="008B033D" w:rsidRDefault="00803F6B" w:rsidP="00A435AC">
      <w:pPr>
        <w:pStyle w:val="NoSpacing"/>
        <w:spacing w:after="60" w:line="276" w:lineRule="auto"/>
        <w:ind w:left="426"/>
        <w:jc w:val="both"/>
        <w:rPr>
          <w:rFonts w:ascii="Tahoma" w:hAnsi="Tahoma" w:cs="Tahoma"/>
        </w:rPr>
      </w:pPr>
    </w:p>
    <w:p w14:paraId="50E4D392" w14:textId="119A84D8" w:rsidR="008508E6" w:rsidRPr="008B033D" w:rsidRDefault="00AB1BC4" w:rsidP="00A435AC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You might also have</w:t>
      </w:r>
    </w:p>
    <w:p w14:paraId="759579B4" w14:textId="77777777" w:rsidR="008508E6" w:rsidRPr="008B033D" w:rsidRDefault="008508E6" w:rsidP="00A435AC">
      <w:pPr>
        <w:jc w:val="both"/>
        <w:rPr>
          <w:rFonts w:ascii="Tahoma" w:hAnsi="Tahoma" w:cs="Tahoma"/>
          <w:b/>
          <w:sz w:val="22"/>
          <w:szCs w:val="22"/>
        </w:rPr>
      </w:pPr>
    </w:p>
    <w:p w14:paraId="58B80CC4" w14:textId="70E581BE" w:rsidR="00C07B3B" w:rsidRDefault="003A7691" w:rsidP="003A7691">
      <w:pPr>
        <w:pStyle w:val="NoSpacing"/>
        <w:numPr>
          <w:ilvl w:val="0"/>
          <w:numId w:val="23"/>
        </w:numPr>
        <w:spacing w:after="60" w:line="276" w:lineRule="auto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degree in Business or similar qualification</w:t>
      </w:r>
      <w:r w:rsidR="00D34945">
        <w:rPr>
          <w:rFonts w:ascii="Tahoma" w:hAnsi="Tahoma" w:cs="Tahoma"/>
        </w:rPr>
        <w:t>, or relevant industry experience</w:t>
      </w:r>
    </w:p>
    <w:p w14:paraId="2BE93729" w14:textId="76977787" w:rsidR="003A7691" w:rsidRDefault="00C02AC6" w:rsidP="003A7691">
      <w:pPr>
        <w:pStyle w:val="NoSpacing"/>
        <w:numPr>
          <w:ilvl w:val="0"/>
          <w:numId w:val="23"/>
        </w:numPr>
        <w:spacing w:after="60" w:line="276" w:lineRule="auto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Prior experience of working within the third sector</w:t>
      </w:r>
    </w:p>
    <w:p w14:paraId="1B9898BF" w14:textId="3DDCFED8" w:rsidR="00C02AC6" w:rsidRPr="003A7691" w:rsidRDefault="00C02AC6" w:rsidP="003A7691">
      <w:pPr>
        <w:pStyle w:val="NoSpacing"/>
        <w:numPr>
          <w:ilvl w:val="0"/>
          <w:numId w:val="23"/>
        </w:numPr>
        <w:spacing w:after="60" w:line="276" w:lineRule="auto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Experience of PR/Advertising</w:t>
      </w:r>
    </w:p>
    <w:p w14:paraId="27CE8D7B" w14:textId="77777777" w:rsidR="00023B58" w:rsidRPr="008B033D" w:rsidRDefault="00023B58" w:rsidP="00A435AC">
      <w:pPr>
        <w:spacing w:line="276" w:lineRule="auto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</w:p>
    <w:p w14:paraId="2314027F" w14:textId="532BBEBD" w:rsidR="00B44EF1" w:rsidRPr="008B033D" w:rsidRDefault="00B44EF1" w:rsidP="00A435AC">
      <w:pPr>
        <w:spacing w:after="240" w:line="276" w:lineRule="auto"/>
        <w:ind w:right="-852"/>
        <w:jc w:val="both"/>
        <w:rPr>
          <w:rFonts w:ascii="Tahoma" w:hAnsi="Tahoma" w:cs="Tahoma"/>
          <w:b/>
          <w:sz w:val="22"/>
          <w:szCs w:val="22"/>
        </w:rPr>
      </w:pPr>
      <w:r w:rsidRPr="008B033D">
        <w:rPr>
          <w:rFonts w:ascii="Tahoma" w:hAnsi="Tahoma" w:cs="Tahoma"/>
          <w:b/>
          <w:sz w:val="22"/>
          <w:szCs w:val="22"/>
        </w:rPr>
        <w:t xml:space="preserve">The </w:t>
      </w:r>
      <w:r w:rsidR="00C02AC6">
        <w:rPr>
          <w:rFonts w:ascii="Tahoma" w:eastAsia="Times New Roman" w:hAnsi="Tahoma" w:cs="Tahoma"/>
          <w:b/>
          <w:bCs/>
          <w:color w:val="000000" w:themeColor="text1"/>
          <w:sz w:val="22"/>
          <w:szCs w:val="22"/>
          <w:lang w:eastAsia="en-GB"/>
        </w:rPr>
        <w:t xml:space="preserve">Hamilton </w:t>
      </w:r>
      <w:r w:rsidR="00E22AE2" w:rsidRPr="008B033D">
        <w:rPr>
          <w:rFonts w:ascii="Tahoma" w:hAnsi="Tahoma" w:cs="Tahoma"/>
          <w:b/>
          <w:sz w:val="22"/>
          <w:szCs w:val="22"/>
        </w:rPr>
        <w:t>Citizens Advice Bureau</w:t>
      </w:r>
      <w:r w:rsidRPr="008B033D">
        <w:rPr>
          <w:rFonts w:ascii="Tahoma" w:hAnsi="Tahoma" w:cs="Tahoma"/>
          <w:b/>
          <w:sz w:val="22"/>
          <w:szCs w:val="22"/>
        </w:rPr>
        <w:t xml:space="preserve"> is committed to equal opportunities both in service provision and employment.</w:t>
      </w:r>
    </w:p>
    <w:p w14:paraId="2CB3F5AE" w14:textId="4AA7C114" w:rsidR="00B44EF1" w:rsidRPr="008B033D" w:rsidRDefault="00B44EF1" w:rsidP="00A435AC">
      <w:pPr>
        <w:spacing w:after="240" w:line="276" w:lineRule="auto"/>
        <w:ind w:right="-852"/>
        <w:jc w:val="both"/>
        <w:rPr>
          <w:rFonts w:ascii="Tahoma" w:hAnsi="Tahoma" w:cs="Tahoma"/>
          <w:b/>
          <w:sz w:val="22"/>
          <w:szCs w:val="22"/>
        </w:rPr>
      </w:pPr>
      <w:r w:rsidRPr="008B033D">
        <w:rPr>
          <w:rFonts w:ascii="Tahoma" w:hAnsi="Tahoma" w:cs="Tahoma"/>
          <w:b/>
          <w:sz w:val="22"/>
          <w:szCs w:val="22"/>
        </w:rPr>
        <w:lastRenderedPageBreak/>
        <w:t>Charity number</w:t>
      </w:r>
      <w:r w:rsidR="0090607A" w:rsidRPr="008B033D">
        <w:rPr>
          <w:rFonts w:ascii="Tahoma" w:hAnsi="Tahoma" w:cs="Tahoma"/>
          <w:b/>
          <w:sz w:val="22"/>
          <w:szCs w:val="22"/>
        </w:rPr>
        <w:t xml:space="preserve">: </w:t>
      </w:r>
      <w:r w:rsidR="00C02AC6">
        <w:rPr>
          <w:rFonts w:ascii="Tahoma" w:hAnsi="Tahoma" w:cs="Tahoma"/>
          <w:b/>
          <w:sz w:val="22"/>
          <w:szCs w:val="22"/>
        </w:rPr>
        <w:t>SCO 07433</w:t>
      </w:r>
    </w:p>
    <w:p w14:paraId="0EE4E6DC" w14:textId="037D0E23" w:rsidR="00B44EF1" w:rsidRPr="008B033D" w:rsidRDefault="00B44EF1" w:rsidP="00A435AC">
      <w:pPr>
        <w:spacing w:after="240" w:line="276" w:lineRule="auto"/>
        <w:ind w:right="-852"/>
        <w:jc w:val="both"/>
        <w:rPr>
          <w:rFonts w:ascii="Tahoma" w:hAnsi="Tahoma" w:cs="Tahoma"/>
          <w:b/>
          <w:sz w:val="22"/>
          <w:szCs w:val="22"/>
        </w:rPr>
      </w:pPr>
      <w:r w:rsidRPr="008B033D">
        <w:rPr>
          <w:rFonts w:ascii="Tahoma" w:hAnsi="Tahoma" w:cs="Tahoma"/>
          <w:b/>
          <w:sz w:val="22"/>
          <w:szCs w:val="22"/>
        </w:rPr>
        <w:t>Charity name:</w:t>
      </w:r>
      <w:r w:rsidR="00C02AC6">
        <w:rPr>
          <w:rFonts w:ascii="Tahoma" w:hAnsi="Tahoma" w:cs="Tahoma"/>
          <w:b/>
          <w:sz w:val="22"/>
          <w:szCs w:val="22"/>
        </w:rPr>
        <w:t xml:space="preserve"> Hamilton Citizens Advice Bureau</w:t>
      </w:r>
    </w:p>
    <w:sectPr w:rsidR="00B44EF1" w:rsidRPr="008B033D" w:rsidSect="00E453D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170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AB70E" w14:textId="77777777" w:rsidR="00F72342" w:rsidRDefault="00F72342" w:rsidP="00295282">
      <w:r>
        <w:separator/>
      </w:r>
    </w:p>
  </w:endnote>
  <w:endnote w:type="continuationSeparator" w:id="0">
    <w:p w14:paraId="5C359090" w14:textId="77777777" w:rsidR="00F72342" w:rsidRDefault="00F72342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S Me">
    <w:altName w:val="Calibri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</w:rPr>
      <w:id w:val="-673489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FCBD8" w14:textId="464D16E0" w:rsidR="00295282" w:rsidRPr="00D12F2A" w:rsidRDefault="00D12F2A" w:rsidP="00D12F2A">
        <w:pPr>
          <w:pStyle w:val="Footer"/>
          <w:jc w:val="right"/>
          <w:rPr>
            <w:rFonts w:ascii="Tahoma" w:hAnsi="Tahoma" w:cs="Tahoma"/>
            <w:sz w:val="18"/>
          </w:rPr>
        </w:pPr>
        <w:r w:rsidRPr="00D12F2A">
          <w:rPr>
            <w:rFonts w:ascii="Tahoma" w:hAnsi="Tahoma" w:cs="Tahoma"/>
            <w:sz w:val="18"/>
          </w:rPr>
          <w:fldChar w:fldCharType="begin"/>
        </w:r>
        <w:r w:rsidRPr="00D12F2A">
          <w:rPr>
            <w:rFonts w:ascii="Tahoma" w:hAnsi="Tahoma" w:cs="Tahoma"/>
            <w:sz w:val="18"/>
          </w:rPr>
          <w:instrText xml:space="preserve"> PAGE   \* MERGEFORMAT </w:instrText>
        </w:r>
        <w:r w:rsidRPr="00D12F2A">
          <w:rPr>
            <w:rFonts w:ascii="Tahoma" w:hAnsi="Tahoma" w:cs="Tahoma"/>
            <w:sz w:val="18"/>
          </w:rPr>
          <w:fldChar w:fldCharType="separate"/>
        </w:r>
        <w:r w:rsidR="0020396F">
          <w:rPr>
            <w:rFonts w:ascii="Tahoma" w:hAnsi="Tahoma" w:cs="Tahoma"/>
            <w:noProof/>
            <w:sz w:val="18"/>
          </w:rPr>
          <w:t>2</w:t>
        </w:r>
        <w:r w:rsidRPr="00D12F2A">
          <w:rPr>
            <w:rFonts w:ascii="Tahoma" w:hAnsi="Tahoma" w:cs="Tahoma"/>
            <w:noProof/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</w:rPr>
      <w:id w:val="-1528247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D7D9B7" w14:textId="55C3E691" w:rsidR="008C1B14" w:rsidRPr="00D12F2A" w:rsidRDefault="00D12F2A" w:rsidP="00D12F2A">
        <w:pPr>
          <w:pStyle w:val="Footer"/>
          <w:jc w:val="right"/>
          <w:rPr>
            <w:rFonts w:ascii="Tahoma" w:hAnsi="Tahoma" w:cs="Tahoma"/>
            <w:sz w:val="18"/>
          </w:rPr>
        </w:pPr>
        <w:r w:rsidRPr="00D12F2A">
          <w:rPr>
            <w:rFonts w:ascii="Tahoma" w:hAnsi="Tahoma" w:cs="Tahoma"/>
            <w:sz w:val="18"/>
          </w:rPr>
          <w:fldChar w:fldCharType="begin"/>
        </w:r>
        <w:r w:rsidRPr="00D12F2A">
          <w:rPr>
            <w:rFonts w:ascii="Tahoma" w:hAnsi="Tahoma" w:cs="Tahoma"/>
            <w:sz w:val="18"/>
          </w:rPr>
          <w:instrText xml:space="preserve"> PAGE   \* MERGEFORMAT </w:instrText>
        </w:r>
        <w:r w:rsidRPr="00D12F2A">
          <w:rPr>
            <w:rFonts w:ascii="Tahoma" w:hAnsi="Tahoma" w:cs="Tahoma"/>
            <w:sz w:val="18"/>
          </w:rPr>
          <w:fldChar w:fldCharType="separate"/>
        </w:r>
        <w:r w:rsidR="0020396F">
          <w:rPr>
            <w:rFonts w:ascii="Tahoma" w:hAnsi="Tahoma" w:cs="Tahoma"/>
            <w:noProof/>
            <w:sz w:val="18"/>
          </w:rPr>
          <w:t>1</w:t>
        </w:r>
        <w:r w:rsidRPr="00D12F2A">
          <w:rPr>
            <w:rFonts w:ascii="Tahoma" w:hAnsi="Tahoma" w:cs="Tahoma"/>
            <w:noProof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11507" w14:textId="77777777" w:rsidR="00F72342" w:rsidRDefault="00F72342" w:rsidP="00295282">
      <w:r>
        <w:separator/>
      </w:r>
    </w:p>
  </w:footnote>
  <w:footnote w:type="continuationSeparator" w:id="0">
    <w:p w14:paraId="5D3BC97C" w14:textId="77777777" w:rsidR="00F72342" w:rsidRDefault="00F72342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19E0" w14:textId="77777777" w:rsidR="00295282" w:rsidRDefault="00BF3DFE">
    <w:pPr>
      <w:pStyle w:val="Header"/>
    </w:pPr>
    <w:sdt>
      <w:sdtPr>
        <w:id w:val="-1857803478"/>
        <w:temporary/>
        <w:showingPlcHdr/>
      </w:sdtPr>
      <w:sdtEndPr/>
      <w:sdtContent>
        <w:r w:rsidR="00EA595D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81B6AF0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BB29" w14:textId="4B8DA1EF" w:rsidR="00295282" w:rsidRPr="008508E6" w:rsidRDefault="008508E6" w:rsidP="00836B95">
    <w:pPr>
      <w:pStyle w:val="Header"/>
      <w:tabs>
        <w:tab w:val="clear" w:pos="8640"/>
        <w:tab w:val="left" w:pos="6379"/>
        <w:tab w:val="right" w:pos="8080"/>
      </w:tabs>
      <w:ind w:right="-427"/>
      <w:jc w:val="both"/>
      <w:rPr>
        <w:rFonts w:ascii="Tahoma" w:hAnsi="Tahoma" w:cs="Tahoma"/>
        <w:color w:val="000000" w:themeColor="text1"/>
        <w:sz w:val="20"/>
        <w:szCs w:val="18"/>
      </w:rPr>
    </w:pPr>
    <w:r w:rsidRPr="008508E6">
      <w:rPr>
        <w:rFonts w:ascii="Tahoma" w:hAnsi="Tahoma" w:cs="Tahoma"/>
        <w:color w:val="000000" w:themeColor="text1"/>
        <w:sz w:val="20"/>
        <w:szCs w:val="18"/>
      </w:rPr>
      <w:t>Job Description</w:t>
    </w:r>
    <w:r w:rsidR="00585561">
      <w:rPr>
        <w:rFonts w:ascii="Tahoma" w:hAnsi="Tahoma" w:cs="Tahoma"/>
        <w:color w:val="000000" w:themeColor="text1"/>
        <w:sz w:val="20"/>
        <w:szCs w:val="18"/>
      </w:rPr>
      <w:t xml:space="preserve"> – Business Development Officer</w:t>
    </w:r>
    <w:r w:rsidR="00DE164D" w:rsidRPr="008508E6">
      <w:rPr>
        <w:rFonts w:ascii="Tahoma" w:hAnsi="Tahoma" w:cs="Tahoma"/>
        <w:color w:val="000000" w:themeColor="text1"/>
        <w:sz w:val="20"/>
        <w:szCs w:val="18"/>
      </w:rPr>
      <w:tab/>
    </w:r>
    <w:r w:rsidR="00836B95" w:rsidRPr="008508E6">
      <w:rPr>
        <w:rFonts w:ascii="Tahoma" w:hAnsi="Tahoma" w:cs="Tahoma"/>
        <w:color w:val="000000" w:themeColor="text1"/>
        <w:sz w:val="20"/>
        <w:szCs w:val="18"/>
      </w:rPr>
      <w:t xml:space="preserve">     </w:t>
    </w:r>
    <w:r w:rsidR="00703342" w:rsidRPr="008508E6">
      <w:rPr>
        <w:rFonts w:ascii="Tahoma" w:hAnsi="Tahoma" w:cs="Tahoma"/>
        <w:color w:val="000000" w:themeColor="text1"/>
        <w:sz w:val="20"/>
        <w:szCs w:val="18"/>
      </w:rPr>
      <w:tab/>
    </w:r>
    <w:r w:rsidR="00966004">
      <w:rPr>
        <w:rFonts w:ascii="Tahoma" w:hAnsi="Tahoma" w:cs="Tahoma"/>
        <w:color w:val="000000" w:themeColor="text1"/>
        <w:sz w:val="20"/>
        <w:szCs w:val="18"/>
      </w:rPr>
      <w:tab/>
    </w:r>
    <w:r w:rsidR="00585561">
      <w:rPr>
        <w:rFonts w:ascii="Tahoma" w:hAnsi="Tahoma" w:cs="Tahoma"/>
        <w:sz w:val="20"/>
      </w:rPr>
      <w:t>Hamilton CAB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A60C" w14:textId="49E35FE2" w:rsidR="00F84EE1" w:rsidRPr="00F027DB" w:rsidRDefault="00F84EE1" w:rsidP="00F84EE1">
    <w:pPr>
      <w:pStyle w:val="Header"/>
      <w:rPr>
        <w:rFonts w:ascii="Tahoma" w:hAnsi="Tahoma" w:cs="Tahoma"/>
        <w:sz w:val="20"/>
      </w:rPr>
    </w:pPr>
    <w:r w:rsidRPr="002C6B30">
      <w:rPr>
        <w:rFonts w:ascii="Tahoma" w:hAnsi="Tahoma" w:cs="Tahoma"/>
        <w:sz w:val="20"/>
      </w:rPr>
      <w:t xml:space="preserve">Job </w:t>
    </w:r>
    <w:r>
      <w:rPr>
        <w:rFonts w:ascii="Tahoma" w:hAnsi="Tahoma" w:cs="Tahoma"/>
        <w:sz w:val="20"/>
      </w:rPr>
      <w:t>Description</w:t>
    </w:r>
    <w:r w:rsidRPr="002C6B30">
      <w:rPr>
        <w:rFonts w:ascii="Tahoma" w:hAnsi="Tahoma" w:cs="Tahoma"/>
        <w:sz w:val="20"/>
      </w:rPr>
      <w:t xml:space="preserve"> </w:t>
    </w:r>
    <w:r w:rsidR="0020396F">
      <w:rPr>
        <w:rFonts w:ascii="Tahoma" w:hAnsi="Tahoma" w:cs="Tahoma"/>
        <w:sz w:val="20"/>
      </w:rPr>
      <w:t>–</w:t>
    </w:r>
    <w:r w:rsidR="00585561">
      <w:rPr>
        <w:rFonts w:ascii="Tahoma" w:hAnsi="Tahoma" w:cs="Tahoma"/>
        <w:sz w:val="20"/>
      </w:rPr>
      <w:t xml:space="preserve"> Business Development Officer</w:t>
    </w:r>
    <w:r w:rsidR="0020396F">
      <w:rPr>
        <w:rFonts w:ascii="Tahoma" w:hAnsi="Tahoma" w:cs="Tahoma"/>
        <w:sz w:val="20"/>
      </w:rPr>
      <w:tab/>
    </w:r>
    <w:r w:rsidRPr="002C6B30">
      <w:rPr>
        <w:rFonts w:ascii="Tahoma" w:hAnsi="Tahoma" w:cs="Tahoma"/>
        <w:sz w:val="20"/>
      </w:rPr>
      <w:tab/>
    </w:r>
    <w:r w:rsidR="00585561">
      <w:rPr>
        <w:rFonts w:ascii="Tahoma" w:hAnsi="Tahoma" w:cs="Tahoma"/>
        <w:sz w:val="20"/>
      </w:rPr>
      <w:t>Hamilton CAB</w:t>
    </w:r>
  </w:p>
  <w:p w14:paraId="2A18C6CF" w14:textId="5FFB4C8D" w:rsidR="008C1B14" w:rsidRPr="008508E6" w:rsidRDefault="008C1B14" w:rsidP="00896AC3">
    <w:pPr>
      <w:pStyle w:val="Header"/>
      <w:ind w:left="-426"/>
      <w:rPr>
        <w:rFonts w:ascii="Tahoma" w:hAnsi="Tahoma" w:cs="Tahoma"/>
        <w:b/>
        <w:color w:val="005AB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F74"/>
    <w:multiLevelType w:val="hybridMultilevel"/>
    <w:tmpl w:val="B180208E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705C0"/>
    <w:multiLevelType w:val="hybridMultilevel"/>
    <w:tmpl w:val="A6D0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1589"/>
    <w:multiLevelType w:val="multilevel"/>
    <w:tmpl w:val="9492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47568"/>
    <w:multiLevelType w:val="hybridMultilevel"/>
    <w:tmpl w:val="DA82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9C5CCA"/>
    <w:multiLevelType w:val="hybridMultilevel"/>
    <w:tmpl w:val="3FB0CFBE"/>
    <w:lvl w:ilvl="0" w:tplc="E1CE562C">
      <w:numFmt w:val="bullet"/>
      <w:lvlText w:val="•"/>
      <w:lvlJc w:val="left"/>
      <w:pPr>
        <w:ind w:left="1080" w:hanging="720"/>
      </w:pPr>
      <w:rPr>
        <w:rFonts w:ascii="FS Me" w:eastAsiaTheme="minorEastAsia" w:hAnsi="FS Me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F4BAC"/>
    <w:multiLevelType w:val="hybridMultilevel"/>
    <w:tmpl w:val="EC8684B6"/>
    <w:lvl w:ilvl="0" w:tplc="A30A281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1BA84265"/>
    <w:multiLevelType w:val="hybridMultilevel"/>
    <w:tmpl w:val="1096ACB4"/>
    <w:lvl w:ilvl="0" w:tplc="D4AA39D6">
      <w:start w:val="3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D3D15"/>
    <w:multiLevelType w:val="multilevel"/>
    <w:tmpl w:val="1E5A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143E87"/>
    <w:multiLevelType w:val="hybridMultilevel"/>
    <w:tmpl w:val="EF76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C07B0"/>
    <w:multiLevelType w:val="hybridMultilevel"/>
    <w:tmpl w:val="F4D08B70"/>
    <w:lvl w:ilvl="0" w:tplc="D6BA51D6">
      <w:numFmt w:val="bullet"/>
      <w:lvlText w:val="&gt;"/>
      <w:lvlJc w:val="left"/>
      <w:pPr>
        <w:ind w:left="710" w:hanging="284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F5370F2"/>
    <w:multiLevelType w:val="hybridMultilevel"/>
    <w:tmpl w:val="A99AEA32"/>
    <w:lvl w:ilvl="0" w:tplc="FF18C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21955"/>
    <w:multiLevelType w:val="hybridMultilevel"/>
    <w:tmpl w:val="0C1AAD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2B1F7B40"/>
    <w:multiLevelType w:val="hybridMultilevel"/>
    <w:tmpl w:val="4FFCE552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64EED"/>
    <w:multiLevelType w:val="multilevel"/>
    <w:tmpl w:val="5F14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0877F0"/>
    <w:multiLevelType w:val="hybridMultilevel"/>
    <w:tmpl w:val="01F21E6A"/>
    <w:lvl w:ilvl="0" w:tplc="2AF095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47B10EE3"/>
    <w:multiLevelType w:val="hybridMultilevel"/>
    <w:tmpl w:val="A1EA355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4C287044"/>
    <w:multiLevelType w:val="hybridMultilevel"/>
    <w:tmpl w:val="C8EEEC5C"/>
    <w:lvl w:ilvl="0" w:tplc="E272CF0E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 w15:restartNumberingAfterBreak="0">
    <w:nsid w:val="4CFF2710"/>
    <w:multiLevelType w:val="hybridMultilevel"/>
    <w:tmpl w:val="7B3E6AA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508A7B47"/>
    <w:multiLevelType w:val="hybridMultilevel"/>
    <w:tmpl w:val="660EB7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0953B2"/>
    <w:multiLevelType w:val="multilevel"/>
    <w:tmpl w:val="3CBA18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6B135D"/>
    <w:multiLevelType w:val="hybridMultilevel"/>
    <w:tmpl w:val="1690FD60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62312EC7"/>
    <w:multiLevelType w:val="multilevel"/>
    <w:tmpl w:val="8C5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FB4B27"/>
    <w:multiLevelType w:val="hybridMultilevel"/>
    <w:tmpl w:val="F2D67EEC"/>
    <w:lvl w:ilvl="0" w:tplc="813C45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8C4640E"/>
    <w:multiLevelType w:val="hybridMultilevel"/>
    <w:tmpl w:val="7F7E83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 w15:restartNumberingAfterBreak="0">
    <w:nsid w:val="6DBF7C6A"/>
    <w:multiLevelType w:val="hybridMultilevel"/>
    <w:tmpl w:val="9B6286EE"/>
    <w:lvl w:ilvl="0" w:tplc="D6BA51D6">
      <w:numFmt w:val="bullet"/>
      <w:lvlText w:val="&gt;"/>
      <w:lvlJc w:val="left"/>
      <w:pPr>
        <w:ind w:left="36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AC0FD3"/>
    <w:multiLevelType w:val="hybridMultilevel"/>
    <w:tmpl w:val="863C4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A7F09"/>
    <w:multiLevelType w:val="hybridMultilevel"/>
    <w:tmpl w:val="48264154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79D54358"/>
    <w:multiLevelType w:val="hybridMultilevel"/>
    <w:tmpl w:val="A364C6C6"/>
    <w:lvl w:ilvl="0" w:tplc="D2F45E46">
      <w:numFmt w:val="bullet"/>
      <w:lvlText w:val="&gt;"/>
      <w:lvlJc w:val="left"/>
      <w:pPr>
        <w:ind w:left="360" w:hanging="360"/>
      </w:pPr>
      <w:rPr>
        <w:rFonts w:ascii="Tahoma" w:hAnsi="Tahoma" w:cstheme="minorBidi" w:hint="default"/>
        <w:b/>
        <w:bCs/>
        <w:i w:val="0"/>
        <w:iCs w:val="0"/>
        <w:color w:val="032C6E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9814574">
    <w:abstractNumId w:val="4"/>
  </w:num>
  <w:num w:numId="2" w16cid:durableId="1292051881">
    <w:abstractNumId w:val="22"/>
  </w:num>
  <w:num w:numId="3" w16cid:durableId="2035378627">
    <w:abstractNumId w:val="2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 w16cid:durableId="489634447">
    <w:abstractNumId w:val="26"/>
  </w:num>
  <w:num w:numId="5" w16cid:durableId="1634097648">
    <w:abstractNumId w:val="9"/>
  </w:num>
  <w:num w:numId="6" w16cid:durableId="1698505513">
    <w:abstractNumId w:val="12"/>
  </w:num>
  <w:num w:numId="7" w16cid:durableId="371157004">
    <w:abstractNumId w:val="24"/>
  </w:num>
  <w:num w:numId="8" w16cid:durableId="1106540680">
    <w:abstractNumId w:val="15"/>
  </w:num>
  <w:num w:numId="9" w16cid:durableId="798189870">
    <w:abstractNumId w:val="11"/>
  </w:num>
  <w:num w:numId="10" w16cid:durableId="729573661">
    <w:abstractNumId w:val="1"/>
  </w:num>
  <w:num w:numId="11" w16cid:durableId="1834878640">
    <w:abstractNumId w:val="3"/>
  </w:num>
  <w:num w:numId="12" w16cid:durableId="1183593886">
    <w:abstractNumId w:val="23"/>
  </w:num>
  <w:num w:numId="13" w16cid:durableId="216671468">
    <w:abstractNumId w:val="10"/>
  </w:num>
  <w:num w:numId="14" w16cid:durableId="388454527">
    <w:abstractNumId w:val="19"/>
  </w:num>
  <w:num w:numId="15" w16cid:durableId="623654608">
    <w:abstractNumId w:val="13"/>
  </w:num>
  <w:num w:numId="16" w16cid:durableId="1149636375">
    <w:abstractNumId w:val="5"/>
  </w:num>
  <w:num w:numId="17" w16cid:durableId="1842113509">
    <w:abstractNumId w:val="27"/>
  </w:num>
  <w:num w:numId="18" w16cid:durableId="1972514997">
    <w:abstractNumId w:val="17"/>
  </w:num>
  <w:num w:numId="19" w16cid:durableId="598684247">
    <w:abstractNumId w:val="16"/>
  </w:num>
  <w:num w:numId="20" w16cid:durableId="859705995">
    <w:abstractNumId w:val="21"/>
  </w:num>
  <w:num w:numId="21" w16cid:durableId="1622178144">
    <w:abstractNumId w:val="6"/>
  </w:num>
  <w:num w:numId="22" w16cid:durableId="240258667">
    <w:abstractNumId w:val="18"/>
  </w:num>
  <w:num w:numId="23" w16cid:durableId="2135829140">
    <w:abstractNumId w:val="25"/>
  </w:num>
  <w:num w:numId="24" w16cid:durableId="1290433129">
    <w:abstractNumId w:val="2"/>
  </w:num>
  <w:num w:numId="25" w16cid:durableId="1311785617">
    <w:abstractNumId w:val="8"/>
  </w:num>
  <w:num w:numId="26" w16cid:durableId="713389367">
    <w:abstractNumId w:val="20"/>
  </w:num>
  <w:num w:numId="27" w16cid:durableId="359165385">
    <w:abstractNumId w:val="7"/>
  </w:num>
  <w:num w:numId="28" w16cid:durableId="332802084">
    <w:abstractNumId w:val="28"/>
  </w:num>
  <w:num w:numId="29" w16cid:durableId="13699322">
    <w:abstractNumId w:val="0"/>
  </w:num>
  <w:num w:numId="30" w16cid:durableId="1009272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E8"/>
    <w:rsid w:val="00023B58"/>
    <w:rsid w:val="00033746"/>
    <w:rsid w:val="00034C41"/>
    <w:rsid w:val="00036121"/>
    <w:rsid w:val="000503DA"/>
    <w:rsid w:val="00053281"/>
    <w:rsid w:val="0005408A"/>
    <w:rsid w:val="00086309"/>
    <w:rsid w:val="000B3AFF"/>
    <w:rsid w:val="000B4790"/>
    <w:rsid w:val="000B6044"/>
    <w:rsid w:val="000D7715"/>
    <w:rsid w:val="00104BDB"/>
    <w:rsid w:val="001136A3"/>
    <w:rsid w:val="00152660"/>
    <w:rsid w:val="001A5DB5"/>
    <w:rsid w:val="001D60E3"/>
    <w:rsid w:val="0020396F"/>
    <w:rsid w:val="00241AA0"/>
    <w:rsid w:val="00252F6F"/>
    <w:rsid w:val="00257D65"/>
    <w:rsid w:val="00267509"/>
    <w:rsid w:val="00284395"/>
    <w:rsid w:val="00292C76"/>
    <w:rsid w:val="00295282"/>
    <w:rsid w:val="002E4FD5"/>
    <w:rsid w:val="002E56D2"/>
    <w:rsid w:val="002F1655"/>
    <w:rsid w:val="00303F42"/>
    <w:rsid w:val="0032236E"/>
    <w:rsid w:val="0032575A"/>
    <w:rsid w:val="003350FD"/>
    <w:rsid w:val="003778CB"/>
    <w:rsid w:val="003A7648"/>
    <w:rsid w:val="003A7691"/>
    <w:rsid w:val="003A7C03"/>
    <w:rsid w:val="003D3B64"/>
    <w:rsid w:val="003E4ED0"/>
    <w:rsid w:val="003E65C7"/>
    <w:rsid w:val="003F46BF"/>
    <w:rsid w:val="00416AD7"/>
    <w:rsid w:val="00430643"/>
    <w:rsid w:val="00442196"/>
    <w:rsid w:val="00491569"/>
    <w:rsid w:val="00497CCB"/>
    <w:rsid w:val="004C0375"/>
    <w:rsid w:val="004E095A"/>
    <w:rsid w:val="00527D6E"/>
    <w:rsid w:val="00535775"/>
    <w:rsid w:val="00546907"/>
    <w:rsid w:val="00585561"/>
    <w:rsid w:val="005A02FD"/>
    <w:rsid w:val="005C6C23"/>
    <w:rsid w:val="005C717A"/>
    <w:rsid w:val="005C78E0"/>
    <w:rsid w:val="005E43F1"/>
    <w:rsid w:val="00607CC9"/>
    <w:rsid w:val="0064468D"/>
    <w:rsid w:val="00676100"/>
    <w:rsid w:val="00697F62"/>
    <w:rsid w:val="006B1EB3"/>
    <w:rsid w:val="006B206B"/>
    <w:rsid w:val="006C1F5F"/>
    <w:rsid w:val="00701873"/>
    <w:rsid w:val="00703342"/>
    <w:rsid w:val="00731C7F"/>
    <w:rsid w:val="00733594"/>
    <w:rsid w:val="0075644A"/>
    <w:rsid w:val="00795850"/>
    <w:rsid w:val="007D7807"/>
    <w:rsid w:val="00803F6B"/>
    <w:rsid w:val="00836B95"/>
    <w:rsid w:val="00847C09"/>
    <w:rsid w:val="008508E6"/>
    <w:rsid w:val="00850D69"/>
    <w:rsid w:val="00872347"/>
    <w:rsid w:val="008816F3"/>
    <w:rsid w:val="00885CDD"/>
    <w:rsid w:val="00896AC3"/>
    <w:rsid w:val="008A0A62"/>
    <w:rsid w:val="008B033D"/>
    <w:rsid w:val="008B3174"/>
    <w:rsid w:val="008C1B14"/>
    <w:rsid w:val="008D3023"/>
    <w:rsid w:val="008E1403"/>
    <w:rsid w:val="008E63C2"/>
    <w:rsid w:val="008F09A1"/>
    <w:rsid w:val="0090607A"/>
    <w:rsid w:val="00930103"/>
    <w:rsid w:val="009342E9"/>
    <w:rsid w:val="00942567"/>
    <w:rsid w:val="00966004"/>
    <w:rsid w:val="00996A14"/>
    <w:rsid w:val="009E478F"/>
    <w:rsid w:val="00A07C8E"/>
    <w:rsid w:val="00A25433"/>
    <w:rsid w:val="00A32DB2"/>
    <w:rsid w:val="00A435AC"/>
    <w:rsid w:val="00A53076"/>
    <w:rsid w:val="00A5687C"/>
    <w:rsid w:val="00A56A32"/>
    <w:rsid w:val="00AB1BC4"/>
    <w:rsid w:val="00AB4134"/>
    <w:rsid w:val="00AF38FE"/>
    <w:rsid w:val="00B04BED"/>
    <w:rsid w:val="00B419EE"/>
    <w:rsid w:val="00B44EF1"/>
    <w:rsid w:val="00B70911"/>
    <w:rsid w:val="00B8483E"/>
    <w:rsid w:val="00B87771"/>
    <w:rsid w:val="00BA16A2"/>
    <w:rsid w:val="00BB0602"/>
    <w:rsid w:val="00BC3ECB"/>
    <w:rsid w:val="00BD1DFA"/>
    <w:rsid w:val="00BF3DFE"/>
    <w:rsid w:val="00C02AC6"/>
    <w:rsid w:val="00C07B3B"/>
    <w:rsid w:val="00C455A8"/>
    <w:rsid w:val="00C76BE8"/>
    <w:rsid w:val="00CA11B7"/>
    <w:rsid w:val="00CB25F5"/>
    <w:rsid w:val="00CB6B2D"/>
    <w:rsid w:val="00D12F2A"/>
    <w:rsid w:val="00D175A4"/>
    <w:rsid w:val="00D224BD"/>
    <w:rsid w:val="00D342D5"/>
    <w:rsid w:val="00D34945"/>
    <w:rsid w:val="00D6571E"/>
    <w:rsid w:val="00D72180"/>
    <w:rsid w:val="00D7412C"/>
    <w:rsid w:val="00D770F7"/>
    <w:rsid w:val="00DA655F"/>
    <w:rsid w:val="00DD4EEF"/>
    <w:rsid w:val="00DE164D"/>
    <w:rsid w:val="00DE7609"/>
    <w:rsid w:val="00E11E28"/>
    <w:rsid w:val="00E1503F"/>
    <w:rsid w:val="00E22AE2"/>
    <w:rsid w:val="00E34CB3"/>
    <w:rsid w:val="00E4198D"/>
    <w:rsid w:val="00E453D8"/>
    <w:rsid w:val="00E524E9"/>
    <w:rsid w:val="00E6731E"/>
    <w:rsid w:val="00E81F31"/>
    <w:rsid w:val="00EA595D"/>
    <w:rsid w:val="00EB7107"/>
    <w:rsid w:val="00EE2546"/>
    <w:rsid w:val="00EE4F66"/>
    <w:rsid w:val="00EE6184"/>
    <w:rsid w:val="00F053A7"/>
    <w:rsid w:val="00F23B12"/>
    <w:rsid w:val="00F25D4C"/>
    <w:rsid w:val="00F309DE"/>
    <w:rsid w:val="00F532CA"/>
    <w:rsid w:val="00F6702D"/>
    <w:rsid w:val="00F72342"/>
    <w:rsid w:val="00F72B95"/>
    <w:rsid w:val="00F72EFE"/>
    <w:rsid w:val="00F841B4"/>
    <w:rsid w:val="00F84EE1"/>
    <w:rsid w:val="00F86188"/>
    <w:rsid w:val="00F86349"/>
    <w:rsid w:val="00F90DB3"/>
    <w:rsid w:val="00FA238C"/>
    <w:rsid w:val="00FA3B56"/>
    <w:rsid w:val="00FA5C5E"/>
    <w:rsid w:val="00FD0A54"/>
    <w:rsid w:val="00FD2CE7"/>
    <w:rsid w:val="00FD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2BDF15C7"/>
  <w14:defaultImageDpi w14:val="300"/>
  <w15:docId w15:val="{DD707957-7282-42DB-944F-5B5C88A4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1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5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A595D"/>
    <w:rPr>
      <w:color w:val="808080"/>
    </w:rPr>
  </w:style>
  <w:style w:type="paragraph" w:styleId="NormalWeb">
    <w:name w:val="Normal (Web)"/>
    <w:basedOn w:val="Normal"/>
    <w:uiPriority w:val="99"/>
    <w:unhideWhenUsed/>
    <w:rsid w:val="00252F6F"/>
    <w:pPr>
      <w:spacing w:after="240"/>
    </w:pPr>
    <w:rPr>
      <w:rFonts w:ascii="Times New Roman" w:eastAsia="Times New Roman" w:hAnsi="Times New Roman" w:cs="Times New Roman"/>
      <w:lang w:eastAsia="en-GB"/>
    </w:rPr>
  </w:style>
  <w:style w:type="paragraph" w:customStyle="1" w:styleId="ParaClause">
    <w:name w:val="Para Clause"/>
    <w:basedOn w:val="Normal"/>
    <w:rsid w:val="00252F6F"/>
    <w:pPr>
      <w:spacing w:before="120" w:after="120" w:line="300" w:lineRule="atLeast"/>
      <w:ind w:left="720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Paragraph">
    <w:name w:val="Paragraph"/>
    <w:basedOn w:val="Normal"/>
    <w:link w:val="ParagraphChar"/>
    <w:qFormat/>
    <w:rsid w:val="00252F6F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ParagraphChar">
    <w:name w:val="Paragraph Char"/>
    <w:link w:val="Paragraph"/>
    <w:rsid w:val="00252F6F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6571E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CASBody">
    <w:name w:val="CAS Body"/>
    <w:basedOn w:val="Normal"/>
    <w:qFormat/>
    <w:rsid w:val="00D6571E"/>
    <w:pPr>
      <w:spacing w:line="276" w:lineRule="auto"/>
      <w:ind w:right="-425"/>
    </w:pPr>
    <w:rPr>
      <w:rFonts w:ascii="FS Me" w:hAnsi="FS Me"/>
      <w:color w:val="0E1E5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1E"/>
    <w:rPr>
      <w:b/>
      <w:bCs/>
      <w:sz w:val="20"/>
      <w:szCs w:val="20"/>
    </w:rPr>
  </w:style>
  <w:style w:type="paragraph" w:styleId="NoSpacing">
    <w:name w:val="No Spacing"/>
    <w:uiPriority w:val="1"/>
    <w:qFormat/>
    <w:rsid w:val="008508E6"/>
    <w:rPr>
      <w:rFonts w:ascii="Arial" w:eastAsia="Calibri" w:hAnsi="Arial" w:cs="Arial"/>
      <w:sz w:val="22"/>
      <w:szCs w:val="22"/>
      <w:lang w:eastAsia="en-GB"/>
    </w:rPr>
  </w:style>
  <w:style w:type="character" w:styleId="Strong">
    <w:name w:val="Strong"/>
    <w:basedOn w:val="DefaultParagraphFont"/>
    <w:uiPriority w:val="22"/>
    <w:qFormat/>
    <w:rsid w:val="00C76B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8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370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9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56757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7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1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57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679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09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798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8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8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974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1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3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8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7066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0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92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41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908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53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985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29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7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2668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1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7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4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4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5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5800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0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55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282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8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059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7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6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B3C51B-F249-4641-A74E-A764EEBC9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Citizens Advice Scotland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Utz</dc:creator>
  <cp:lastModifiedBy>Morag McDonald</cp:lastModifiedBy>
  <cp:revision>2</cp:revision>
  <cp:lastPrinted>2025-04-16T14:45:00Z</cp:lastPrinted>
  <dcterms:created xsi:type="dcterms:W3CDTF">2025-04-17T08:20:00Z</dcterms:created>
  <dcterms:modified xsi:type="dcterms:W3CDTF">2025-04-17T08:20:00Z</dcterms:modified>
</cp:coreProperties>
</file>